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936"/>
        <w:gridCol w:w="5670"/>
      </w:tblGrid>
      <w:tr w:rsidR="00406463" w:rsidRPr="00E50279" w:rsidTr="009B437A">
        <w:tc>
          <w:tcPr>
            <w:tcW w:w="3936" w:type="dxa"/>
            <w:shd w:val="clear" w:color="auto" w:fill="auto"/>
          </w:tcPr>
          <w:p w:rsidR="00406463" w:rsidRPr="00E50279" w:rsidRDefault="00406463" w:rsidP="00406463">
            <w:pPr>
              <w:spacing w:line="240" w:lineRule="auto"/>
              <w:jc w:val="center"/>
              <w:rPr>
                <w:bCs/>
                <w:sz w:val="26"/>
                <w:szCs w:val="26"/>
              </w:rPr>
            </w:pPr>
            <w:r w:rsidRPr="00E50279">
              <w:rPr>
                <w:bCs/>
                <w:noProof/>
                <w:sz w:val="26"/>
                <w:szCs w:val="26"/>
                <w:lang w:bidi="th-TH"/>
              </w:rPr>
              <w:t>PHÒNG GD&amp;ĐT LẠC THỦY</w:t>
            </w:r>
          </w:p>
          <w:p w:rsidR="00406463" w:rsidRPr="00E50279" w:rsidRDefault="00406463" w:rsidP="00406463">
            <w:pPr>
              <w:spacing w:line="240" w:lineRule="auto"/>
              <w:jc w:val="center"/>
              <w:rPr>
                <w:b/>
                <w:sz w:val="26"/>
                <w:szCs w:val="26"/>
              </w:rPr>
            </w:pPr>
            <w:r>
              <w:rPr>
                <w:noProof/>
              </w:rPr>
              <mc:AlternateContent>
                <mc:Choice Requires="wps">
                  <w:drawing>
                    <wp:anchor distT="4294967295" distB="4294967295" distL="114300" distR="114300" simplePos="0" relativeHeight="251659264" behindDoc="0" locked="0" layoutInCell="1" allowOverlap="1" wp14:anchorId="53166F03" wp14:editId="1EADA8D9">
                      <wp:simplePos x="0" y="0"/>
                      <wp:positionH relativeFrom="column">
                        <wp:posOffset>595630</wp:posOffset>
                      </wp:positionH>
                      <wp:positionV relativeFrom="paragraph">
                        <wp:posOffset>222592</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17.55pt" to="118.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"/>
                  </w:pict>
                </mc:Fallback>
              </mc:AlternateContent>
            </w:r>
            <w:r w:rsidRPr="00E50279">
              <w:rPr>
                <w:b/>
                <w:sz w:val="26"/>
                <w:szCs w:val="26"/>
              </w:rPr>
              <w:t>TRƯỜNG MN XÃ AN BÌNH</w:t>
            </w:r>
          </w:p>
          <w:p w:rsidR="00406463" w:rsidRDefault="00406463" w:rsidP="00406463">
            <w:pPr>
              <w:spacing w:before="240" w:after="120" w:line="240" w:lineRule="auto"/>
              <w:jc w:val="center"/>
              <w:rPr>
                <w:lang w:val="vi-VN"/>
              </w:rPr>
            </w:pPr>
          </w:p>
          <w:p w:rsidR="00406463" w:rsidRPr="00E50279" w:rsidRDefault="00406463" w:rsidP="00406463">
            <w:pPr>
              <w:spacing w:before="240" w:after="120" w:line="240" w:lineRule="auto"/>
              <w:jc w:val="center"/>
            </w:pPr>
            <w:r w:rsidRPr="00E50279">
              <w:t>Số</w:t>
            </w:r>
            <w:r w:rsidR="00CC7F76">
              <w:t>: ........ /BC-</w:t>
            </w:r>
            <w:r w:rsidRPr="00E50279">
              <w:t>MN</w:t>
            </w:r>
          </w:p>
        </w:tc>
        <w:tc>
          <w:tcPr>
            <w:tcW w:w="5670" w:type="dxa"/>
            <w:shd w:val="clear" w:color="auto" w:fill="auto"/>
          </w:tcPr>
          <w:p w:rsidR="00406463" w:rsidRPr="00E50279" w:rsidRDefault="00406463" w:rsidP="00406463">
            <w:pPr>
              <w:spacing w:line="240" w:lineRule="auto"/>
              <w:jc w:val="center"/>
              <w:rPr>
                <w:b/>
                <w:sz w:val="26"/>
                <w:szCs w:val="26"/>
              </w:rPr>
            </w:pPr>
            <w:r w:rsidRPr="00E50279">
              <w:rPr>
                <w:b/>
                <w:sz w:val="26"/>
                <w:szCs w:val="26"/>
              </w:rPr>
              <w:t>CỘNG HÒA XÃ HỘI CHỦ NGHĨA VIỆT NAM</w:t>
            </w:r>
          </w:p>
          <w:p w:rsidR="00406463" w:rsidRPr="00E50279" w:rsidRDefault="00FE477A" w:rsidP="00406463">
            <w:pPr>
              <w:spacing w:line="240" w:lineRule="auto"/>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07334FBF" wp14:editId="56870DBB">
                      <wp:simplePos x="0" y="0"/>
                      <wp:positionH relativeFrom="column">
                        <wp:posOffset>917282</wp:posOffset>
                      </wp:positionH>
                      <wp:positionV relativeFrom="paragraph">
                        <wp:posOffset>196215</wp:posOffset>
                      </wp:positionV>
                      <wp:extent cx="1653500" cy="23689"/>
                      <wp:effectExtent l="0" t="0" r="23495" b="33655"/>
                      <wp:wrapNone/>
                      <wp:docPr id="5" name="Straight Connector 5"/>
                      <wp:cNvGraphicFramePr/>
                      <a:graphic xmlns:a="http://schemas.openxmlformats.org/drawingml/2006/main">
                        <a:graphicData uri="http://schemas.microsoft.com/office/word/2010/wordprocessingShape">
                          <wps:wsp>
                            <wps:cNvCnPr/>
                            <wps:spPr>
                              <a:xfrm flipV="1">
                                <a:off x="0" y="0"/>
                                <a:ext cx="1653500" cy="236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2.25pt,15.45pt" to="202.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" strokecolor="black [3200]" strokeweight=".5pt">
                      <v:stroke joinstyle="miter"/>
                    </v:line>
                  </w:pict>
                </mc:Fallback>
              </mc:AlternateContent>
            </w:r>
            <w:r w:rsidR="00406463" w:rsidRPr="00E50279">
              <w:rPr>
                <w:b/>
                <w:sz w:val="26"/>
                <w:szCs w:val="26"/>
              </w:rPr>
              <w:t>Độc lập - Tự do - Hạnh phúc</w:t>
            </w:r>
          </w:p>
          <w:p w:rsidR="00406463" w:rsidRDefault="00406463" w:rsidP="00406463">
            <w:pPr>
              <w:spacing w:before="240" w:line="240" w:lineRule="auto"/>
              <w:jc w:val="right"/>
              <w:rPr>
                <w:i/>
                <w:sz w:val="26"/>
                <w:szCs w:val="26"/>
                <w:lang w:val="vi-VN"/>
              </w:rPr>
            </w:pPr>
          </w:p>
          <w:p w:rsidR="00406463" w:rsidRPr="00CC7F76" w:rsidRDefault="005E384B" w:rsidP="00406463">
            <w:pPr>
              <w:spacing w:before="240" w:line="240" w:lineRule="auto"/>
              <w:jc w:val="right"/>
              <w:rPr>
                <w:sz w:val="26"/>
                <w:szCs w:val="26"/>
                <w:lang w:val="vi-VN"/>
              </w:rPr>
            </w:pPr>
            <w:r>
              <w:rPr>
                <w:i/>
                <w:sz w:val="26"/>
                <w:szCs w:val="26"/>
              </w:rPr>
              <w:t xml:space="preserve">An Bình, ngày   </w:t>
            </w:r>
            <w:bookmarkStart w:id="0" w:name="_GoBack"/>
            <w:bookmarkEnd w:id="0"/>
            <w:r w:rsidR="00CC7F76">
              <w:rPr>
                <w:i/>
                <w:sz w:val="26"/>
                <w:szCs w:val="26"/>
              </w:rPr>
              <w:t xml:space="preserve"> tháng 0</w:t>
            </w:r>
            <w:r w:rsidR="00CC7F76">
              <w:rPr>
                <w:i/>
                <w:sz w:val="26"/>
                <w:szCs w:val="26"/>
                <w:lang w:val="vi-VN"/>
              </w:rPr>
              <w:t>5</w:t>
            </w:r>
            <w:r w:rsidR="00CC7F76">
              <w:rPr>
                <w:i/>
                <w:sz w:val="26"/>
                <w:szCs w:val="26"/>
              </w:rPr>
              <w:t xml:space="preserve"> năm 202</w:t>
            </w:r>
            <w:r w:rsidR="00CC7F76">
              <w:rPr>
                <w:i/>
                <w:sz w:val="26"/>
                <w:szCs w:val="26"/>
                <w:lang w:val="vi-VN"/>
              </w:rPr>
              <w:t>3</w:t>
            </w:r>
          </w:p>
        </w:tc>
      </w:tr>
    </w:tbl>
    <w:p w:rsidR="00650E71" w:rsidRPr="006A1CBC" w:rsidRDefault="00650E71" w:rsidP="00646870">
      <w:pPr>
        <w:tabs>
          <w:tab w:val="left" w:pos="1332"/>
        </w:tabs>
        <w:spacing w:line="240" w:lineRule="auto"/>
        <w:jc w:val="both"/>
        <w:rPr>
          <w:szCs w:val="28"/>
        </w:rPr>
      </w:pPr>
    </w:p>
    <w:p w:rsidR="00650E71" w:rsidRPr="006A1CBC" w:rsidRDefault="00650E71" w:rsidP="00646870">
      <w:pPr>
        <w:tabs>
          <w:tab w:val="left" w:pos="1332"/>
        </w:tabs>
        <w:spacing w:line="240" w:lineRule="auto"/>
        <w:jc w:val="center"/>
        <w:rPr>
          <w:b/>
          <w:szCs w:val="28"/>
        </w:rPr>
      </w:pPr>
      <w:r w:rsidRPr="006A1CBC">
        <w:rPr>
          <w:b/>
          <w:szCs w:val="28"/>
        </w:rPr>
        <w:t>BÁO CÁO</w:t>
      </w:r>
    </w:p>
    <w:p w:rsidR="005B1AB8" w:rsidRDefault="00650E71" w:rsidP="00646870">
      <w:pPr>
        <w:tabs>
          <w:tab w:val="left" w:pos="1332"/>
        </w:tabs>
        <w:spacing w:line="240" w:lineRule="auto"/>
        <w:jc w:val="center"/>
        <w:rPr>
          <w:b/>
          <w:szCs w:val="28"/>
          <w:lang w:val="vi-VN"/>
        </w:rPr>
      </w:pPr>
      <w:r w:rsidRPr="006A1CBC">
        <w:rPr>
          <w:b/>
          <w:szCs w:val="28"/>
        </w:rPr>
        <w:t>Kết quả thực hiện nhiệm vụ năm họ</w:t>
      </w:r>
      <w:r w:rsidR="00505CE5" w:rsidRPr="006A1CBC">
        <w:rPr>
          <w:b/>
          <w:szCs w:val="28"/>
        </w:rPr>
        <w:t>c 2022-2</w:t>
      </w:r>
      <w:r w:rsidRPr="006A1CBC">
        <w:rPr>
          <w:b/>
          <w:szCs w:val="28"/>
        </w:rPr>
        <w:t xml:space="preserve">023 </w:t>
      </w:r>
    </w:p>
    <w:p w:rsidR="00650E71" w:rsidRDefault="00650E71" w:rsidP="00646870">
      <w:pPr>
        <w:tabs>
          <w:tab w:val="left" w:pos="1332"/>
        </w:tabs>
        <w:spacing w:line="240" w:lineRule="auto"/>
        <w:jc w:val="center"/>
        <w:rPr>
          <w:b/>
          <w:szCs w:val="28"/>
        </w:rPr>
      </w:pPr>
      <w:proofErr w:type="gramStart"/>
      <w:r w:rsidRPr="006A1CBC">
        <w:rPr>
          <w:b/>
          <w:szCs w:val="28"/>
        </w:rPr>
        <w:t>đối</w:t>
      </w:r>
      <w:proofErr w:type="gramEnd"/>
      <w:r w:rsidRPr="006A1CBC">
        <w:rPr>
          <w:b/>
          <w:szCs w:val="28"/>
        </w:rPr>
        <w:t xml:space="preserve"> với giáo dục mầm non</w:t>
      </w:r>
    </w:p>
    <w:p w:rsidR="009F3244" w:rsidRDefault="009F3244" w:rsidP="00646870">
      <w:pPr>
        <w:tabs>
          <w:tab w:val="left" w:pos="1332"/>
        </w:tabs>
        <w:spacing w:line="240" w:lineRule="auto"/>
        <w:jc w:val="center"/>
        <w:rPr>
          <w:b/>
          <w:szCs w:val="28"/>
        </w:rPr>
      </w:pPr>
    </w:p>
    <w:p w:rsidR="009F3244" w:rsidRPr="00A25D3B" w:rsidRDefault="009F3244" w:rsidP="009F3244">
      <w:pPr>
        <w:ind w:firstLine="720"/>
        <w:jc w:val="both"/>
        <w:rPr>
          <w:rFonts w:eastAsia="Times New Roman" w:cs="Times New Roman"/>
          <w:noProof/>
          <w:szCs w:val="28"/>
          <w:lang w:val="nl-NL"/>
        </w:rPr>
      </w:pPr>
      <w:r w:rsidRPr="00A25D3B">
        <w:rPr>
          <w:rFonts w:eastAsia="Times New Roman" w:cs="Times New Roman"/>
          <w:noProof/>
          <w:szCs w:val="28"/>
          <w:lang w:val="nl-NL"/>
        </w:rPr>
        <w:t>Kính gửi:    Phòng Giáo dục và Đào tạo Lạc Thủy - Hòa Bình.</w:t>
      </w:r>
    </w:p>
    <w:p w:rsidR="00650E71" w:rsidRPr="006A1CBC" w:rsidRDefault="006A1CBC" w:rsidP="009F3244">
      <w:pPr>
        <w:tabs>
          <w:tab w:val="left" w:pos="1332"/>
        </w:tabs>
        <w:spacing w:line="240" w:lineRule="auto"/>
        <w:jc w:val="both"/>
        <w:rPr>
          <w:szCs w:val="28"/>
        </w:rPr>
      </w:pPr>
      <w:r>
        <w:rPr>
          <w:szCs w:val="28"/>
        </w:rPr>
        <w:t xml:space="preserve">          </w:t>
      </w:r>
      <w:r w:rsidR="009325FD">
        <w:rPr>
          <w:szCs w:val="28"/>
          <w:lang w:val="vi-VN"/>
        </w:rPr>
        <w:t>Thực hiện</w:t>
      </w:r>
      <w:r w:rsidR="009325FD">
        <w:rPr>
          <w:szCs w:val="28"/>
        </w:rPr>
        <w:t xml:space="preserve"> </w:t>
      </w:r>
      <w:r w:rsidR="009325FD">
        <w:rPr>
          <w:szCs w:val="28"/>
          <w:lang w:val="vi-VN"/>
        </w:rPr>
        <w:t>C</w:t>
      </w:r>
      <w:r w:rsidR="00650E71" w:rsidRPr="006A1CBC">
        <w:rPr>
          <w:szCs w:val="28"/>
        </w:rPr>
        <w:t>ông văn số 398/</w:t>
      </w:r>
      <w:r w:rsidR="00E60F47">
        <w:rPr>
          <w:szCs w:val="28"/>
        </w:rPr>
        <w:t xml:space="preserve">GD&amp;ĐT ngày 08 tháng 5 năm 2023 </w:t>
      </w:r>
      <w:r w:rsidR="00E60F47">
        <w:rPr>
          <w:szCs w:val="28"/>
          <w:lang w:val="vi-VN"/>
        </w:rPr>
        <w:t>của</w:t>
      </w:r>
      <w:r w:rsidR="00E60F47">
        <w:rPr>
          <w:szCs w:val="28"/>
        </w:rPr>
        <w:t xml:space="preserve"> </w:t>
      </w:r>
      <w:r w:rsidR="00E60F47">
        <w:rPr>
          <w:szCs w:val="28"/>
          <w:lang w:val="vi-VN"/>
        </w:rPr>
        <w:t>P</w:t>
      </w:r>
      <w:r w:rsidR="00E60F47">
        <w:rPr>
          <w:szCs w:val="28"/>
        </w:rPr>
        <w:t xml:space="preserve">hòng </w:t>
      </w:r>
      <w:r w:rsidR="00E60F47">
        <w:rPr>
          <w:szCs w:val="28"/>
          <w:lang w:val="vi-VN"/>
        </w:rPr>
        <w:t>G</w:t>
      </w:r>
      <w:r w:rsidR="00650E71" w:rsidRPr="006A1CBC">
        <w:rPr>
          <w:szCs w:val="28"/>
        </w:rPr>
        <w:t>iáo dụ</w:t>
      </w:r>
      <w:r w:rsidR="00E60F47">
        <w:rPr>
          <w:szCs w:val="28"/>
        </w:rPr>
        <w:t xml:space="preserve">c và </w:t>
      </w:r>
      <w:r w:rsidR="00E60F47">
        <w:rPr>
          <w:szCs w:val="28"/>
          <w:lang w:val="vi-VN"/>
        </w:rPr>
        <w:t>Đ</w:t>
      </w:r>
      <w:r w:rsidR="00650E71" w:rsidRPr="006A1CBC">
        <w:rPr>
          <w:szCs w:val="28"/>
        </w:rPr>
        <w:t>ào tạo Lạc Thủy về việc báo cáo thống kê kế</w:t>
      </w:r>
      <w:r w:rsidR="00FF0EE4" w:rsidRPr="006A1CBC">
        <w:rPr>
          <w:szCs w:val="28"/>
        </w:rPr>
        <w:t xml:space="preserve">t qủa thực hiện nhiệm năm đối với giáo dục mầm non học 2022- 2023; </w:t>
      </w:r>
    </w:p>
    <w:p w:rsidR="00FF0EE4" w:rsidRPr="006A1CBC" w:rsidRDefault="006A1CBC" w:rsidP="00646870">
      <w:pPr>
        <w:tabs>
          <w:tab w:val="left" w:pos="1332"/>
        </w:tabs>
        <w:spacing w:line="240" w:lineRule="auto"/>
        <w:jc w:val="both"/>
        <w:rPr>
          <w:szCs w:val="28"/>
        </w:rPr>
      </w:pPr>
      <w:r>
        <w:rPr>
          <w:szCs w:val="28"/>
        </w:rPr>
        <w:t xml:space="preserve">          </w:t>
      </w:r>
      <w:r w:rsidR="00FF0EE4" w:rsidRPr="006A1CBC">
        <w:rPr>
          <w:szCs w:val="28"/>
        </w:rPr>
        <w:t>Trường mầ</w:t>
      </w:r>
      <w:r w:rsidR="009F3244">
        <w:rPr>
          <w:szCs w:val="28"/>
        </w:rPr>
        <w:t xml:space="preserve">m non xã An Bình báo </w:t>
      </w:r>
      <w:r w:rsidR="00FF0EE4" w:rsidRPr="006A1CBC">
        <w:rPr>
          <w:szCs w:val="28"/>
        </w:rPr>
        <w:t>cáo kết quả thực hiện nhiệm vụ năm họ</w:t>
      </w:r>
      <w:r w:rsidR="00A61A68">
        <w:rPr>
          <w:szCs w:val="28"/>
        </w:rPr>
        <w:t xml:space="preserve">c </w:t>
      </w:r>
      <w:r w:rsidR="00FF0EE4" w:rsidRPr="006A1CBC">
        <w:rPr>
          <w:szCs w:val="28"/>
        </w:rPr>
        <w:t>2022</w:t>
      </w:r>
      <w:r w:rsidR="00A61A68">
        <w:rPr>
          <w:szCs w:val="28"/>
          <w:lang w:val="vi-VN"/>
        </w:rPr>
        <w:t xml:space="preserve"> </w:t>
      </w:r>
      <w:r w:rsidR="00FF0EE4" w:rsidRPr="006A1CBC">
        <w:rPr>
          <w:szCs w:val="28"/>
        </w:rPr>
        <w:t>- 2023 như sau:</w:t>
      </w:r>
    </w:p>
    <w:p w:rsidR="00650E71" w:rsidRPr="006A1CBC" w:rsidRDefault="006A1CBC" w:rsidP="00646870">
      <w:pPr>
        <w:tabs>
          <w:tab w:val="left" w:pos="1332"/>
        </w:tabs>
        <w:spacing w:line="240" w:lineRule="auto"/>
        <w:jc w:val="both"/>
        <w:rPr>
          <w:rFonts w:cs="Times New Roman"/>
          <w:b/>
          <w:szCs w:val="28"/>
        </w:rPr>
      </w:pPr>
      <w:r>
        <w:rPr>
          <w:szCs w:val="28"/>
        </w:rPr>
        <w:t xml:space="preserve">          </w:t>
      </w:r>
      <w:r w:rsidR="00650E71" w:rsidRPr="006A1CBC">
        <w:rPr>
          <w:rFonts w:cs="Times New Roman"/>
          <w:b/>
          <w:szCs w:val="28"/>
        </w:rPr>
        <w:t>I. KẾT QUẢ TRIỂN KHAI THỰC HIỆN NHIỆM VỤ NĂM HỌ</w:t>
      </w:r>
      <w:r w:rsidR="00FF0EE4" w:rsidRPr="006A1CBC">
        <w:rPr>
          <w:rFonts w:cs="Times New Roman"/>
          <w:b/>
          <w:szCs w:val="28"/>
        </w:rPr>
        <w:t>C 2022-</w:t>
      </w:r>
      <w:r w:rsidR="00650E71" w:rsidRPr="006A1CBC">
        <w:rPr>
          <w:rFonts w:cs="Times New Roman"/>
          <w:b/>
          <w:szCs w:val="28"/>
        </w:rPr>
        <w:t>2023</w:t>
      </w:r>
    </w:p>
    <w:p w:rsidR="006A1CBC" w:rsidRPr="00734760" w:rsidRDefault="006A1CBC" w:rsidP="00646870">
      <w:pPr>
        <w:tabs>
          <w:tab w:val="left" w:pos="1332"/>
        </w:tabs>
        <w:spacing w:line="240" w:lineRule="auto"/>
        <w:jc w:val="both"/>
        <w:rPr>
          <w:rFonts w:cs="Times New Roman"/>
          <w:b/>
          <w:szCs w:val="28"/>
        </w:rPr>
      </w:pPr>
      <w:r>
        <w:rPr>
          <w:rFonts w:cs="Times New Roman"/>
          <w:szCs w:val="28"/>
        </w:rPr>
        <w:t xml:space="preserve">        </w:t>
      </w:r>
      <w:r w:rsidRPr="00734760">
        <w:rPr>
          <w:rFonts w:cs="Times New Roman"/>
          <w:b/>
          <w:szCs w:val="28"/>
        </w:rPr>
        <w:t xml:space="preserve">  </w:t>
      </w:r>
      <w:r w:rsidR="00650E71" w:rsidRPr="00734760">
        <w:rPr>
          <w:rFonts w:cs="Times New Roman"/>
          <w:b/>
          <w:szCs w:val="28"/>
        </w:rPr>
        <w:t>1. Nâng cao hiệu lực, hiệu quả công tác quản lý giáo dục</w:t>
      </w:r>
    </w:p>
    <w:p w:rsidR="00A64450" w:rsidRPr="00A64450" w:rsidRDefault="00A64450" w:rsidP="00A64450">
      <w:pPr>
        <w:tabs>
          <w:tab w:val="left" w:pos="709"/>
        </w:tabs>
        <w:autoSpaceDE w:val="0"/>
        <w:autoSpaceDN w:val="0"/>
        <w:adjustRightInd w:val="0"/>
        <w:spacing w:before="120" w:after="120" w:line="240" w:lineRule="auto"/>
        <w:ind w:firstLine="680"/>
        <w:jc w:val="both"/>
        <w:rPr>
          <w:rFonts w:eastAsia="Times New Roman" w:cs="Times New Roman"/>
          <w:szCs w:val="24"/>
          <w:lang w:val="vi-VN"/>
        </w:rPr>
      </w:pPr>
      <w:r>
        <w:rPr>
          <w:szCs w:val="28"/>
        </w:rPr>
        <w:t xml:space="preserve">  </w:t>
      </w:r>
      <w:proofErr w:type="gramStart"/>
      <w:r w:rsidRPr="00A64450">
        <w:rPr>
          <w:rFonts w:eastAsia="Times New Roman" w:cs="Times New Roman"/>
          <w:szCs w:val="24"/>
        </w:rPr>
        <w:t>Nhà trường luôn cập nhật và triển khai kịp thời</w:t>
      </w:r>
      <w:r w:rsidRPr="00A64450">
        <w:rPr>
          <w:rFonts w:eastAsia="Times New Roman" w:cs="Times New Roman"/>
          <w:szCs w:val="24"/>
          <w:lang w:val="vi-VN"/>
        </w:rPr>
        <w:t xml:space="preserve"> </w:t>
      </w:r>
      <w:r w:rsidRPr="00A64450">
        <w:rPr>
          <w:rFonts w:eastAsia="Times New Roman" w:cs="Times New Roman"/>
          <w:szCs w:val="24"/>
        </w:rPr>
        <w:t xml:space="preserve">các </w:t>
      </w:r>
      <w:r w:rsidRPr="00A64450">
        <w:rPr>
          <w:rFonts w:eastAsia="Times New Roman" w:cs="Times New Roman"/>
          <w:szCs w:val="24"/>
          <w:lang w:val="vi-VN"/>
        </w:rPr>
        <w:t xml:space="preserve">văn bản quy phạm pháp luật về giáo dục mầm non </w:t>
      </w:r>
      <w:r w:rsidRPr="00A64450">
        <w:rPr>
          <w:rFonts w:eastAsia="Times New Roman" w:cs="Times New Roman"/>
          <w:szCs w:val="24"/>
        </w:rPr>
        <w:t>và h</w:t>
      </w:r>
      <w:r w:rsidRPr="00A64450">
        <w:rPr>
          <w:rFonts w:eastAsia="Times New Roman" w:cs="Times New Roman"/>
          <w:szCs w:val="24"/>
          <w:lang w:val="vi-VN"/>
        </w:rPr>
        <w:t>ướng dẫn thực hiện kịp thời các văn bản quy phạm pháp luật nhằm đáp ứng yêu cầu đổi mới công tác quản lý.</w:t>
      </w:r>
      <w:proofErr w:type="gramEnd"/>
      <w:r w:rsidRPr="00A64450">
        <w:rPr>
          <w:rFonts w:eastAsia="Times New Roman" w:cs="Times New Roman"/>
          <w:szCs w:val="24"/>
        </w:rPr>
        <w:t xml:space="preserve"> Chỉ đạo đ</w:t>
      </w:r>
      <w:r w:rsidRPr="00A64450">
        <w:rPr>
          <w:rFonts w:eastAsia="Times New Roman" w:cs="Times New Roman"/>
          <w:szCs w:val="24"/>
          <w:lang w:val="vi-VN"/>
        </w:rPr>
        <w:t xml:space="preserve">ổi mới công tác quản lý, </w:t>
      </w:r>
      <w:r w:rsidRPr="00075166">
        <w:t>tăng cường ứng dụng công nghệ thông tin, công nghệ số;</w:t>
      </w:r>
      <w:r>
        <w:rPr>
          <w:lang w:val="vi-VN"/>
        </w:rPr>
        <w:t xml:space="preserve"> </w:t>
      </w:r>
      <w:r w:rsidRPr="00A64450">
        <w:rPr>
          <w:rFonts w:eastAsia="Times New Roman" w:cs="Times New Roman"/>
          <w:szCs w:val="24"/>
          <w:lang w:val="vi-VN"/>
        </w:rPr>
        <w:t xml:space="preserve">lưu trữ và sử dụng hồ sơ, sổ sách chuyên môn trong </w:t>
      </w:r>
      <w:r w:rsidRPr="00A64450">
        <w:rPr>
          <w:rFonts w:eastAsia="Times New Roman" w:cs="Times New Roman"/>
          <w:szCs w:val="24"/>
        </w:rPr>
        <w:t xml:space="preserve">nhà trường </w:t>
      </w:r>
      <w:r w:rsidRPr="00A64450">
        <w:rPr>
          <w:rFonts w:eastAsia="Times New Roman" w:cs="Times New Roman"/>
          <w:szCs w:val="24"/>
          <w:lang w:val="vi-VN"/>
        </w:rPr>
        <w:t xml:space="preserve">đảm bảo tinh gọn, hiệu quả. </w:t>
      </w:r>
    </w:p>
    <w:p w:rsidR="00A64450" w:rsidRPr="00A64450" w:rsidRDefault="00A64450" w:rsidP="00A64450">
      <w:pPr>
        <w:tabs>
          <w:tab w:val="left" w:pos="709"/>
        </w:tabs>
        <w:spacing w:before="120" w:after="0" w:line="240" w:lineRule="auto"/>
        <w:ind w:firstLine="720"/>
        <w:jc w:val="both"/>
        <w:rPr>
          <w:rFonts w:eastAsia="Times New Roman" w:cs="Times New Roman"/>
          <w:szCs w:val="28"/>
          <w:lang w:val="vi-VN"/>
        </w:rPr>
      </w:pPr>
      <w:r w:rsidRPr="00A64450">
        <w:rPr>
          <w:rFonts w:eastAsia="Times New Roman" w:cs="Times New Roman"/>
          <w:szCs w:val="24"/>
          <w:lang w:eastAsia="x-none"/>
        </w:rPr>
        <w:t>T</w:t>
      </w:r>
      <w:r w:rsidRPr="00A64450">
        <w:rPr>
          <w:rFonts w:eastAsia="Times New Roman" w:cs="Times New Roman"/>
          <w:szCs w:val="24"/>
          <w:lang w:val="x-none" w:eastAsia="x-none"/>
        </w:rPr>
        <w:t>hực hiện k</w:t>
      </w:r>
      <w:r w:rsidRPr="00A64450">
        <w:rPr>
          <w:rFonts w:eastAsia="Times New Roman" w:cs="Times New Roman"/>
          <w:szCs w:val="24"/>
          <w:lang w:val="vi-VN" w:eastAsia="x-none"/>
        </w:rPr>
        <w:t xml:space="preserve">iểm tra </w:t>
      </w:r>
      <w:r w:rsidRPr="00A64450">
        <w:rPr>
          <w:rFonts w:eastAsia="Times New Roman" w:cs="Times New Roman"/>
          <w:szCs w:val="24"/>
          <w:lang w:eastAsia="x-none"/>
        </w:rPr>
        <w:t xml:space="preserve">nội bộ </w:t>
      </w:r>
      <w:proofErr w:type="gramStart"/>
      <w:r w:rsidRPr="00A64450">
        <w:rPr>
          <w:rFonts w:eastAsia="Times New Roman" w:cs="Times New Roman"/>
          <w:szCs w:val="24"/>
          <w:lang w:eastAsia="x-none"/>
        </w:rPr>
        <w:t>theo</w:t>
      </w:r>
      <w:proofErr w:type="gramEnd"/>
      <w:r w:rsidRPr="00A64450">
        <w:rPr>
          <w:rFonts w:eastAsia="Times New Roman" w:cs="Times New Roman"/>
          <w:szCs w:val="24"/>
          <w:lang w:eastAsia="x-none"/>
        </w:rPr>
        <w:t xml:space="preserve"> kế hoạch</w:t>
      </w:r>
      <w:r w:rsidRPr="00A64450">
        <w:rPr>
          <w:rFonts w:eastAsia="Times New Roman" w:cs="Times New Roman"/>
          <w:szCs w:val="24"/>
          <w:lang w:val="vi-VN" w:eastAsia="x-none"/>
        </w:rPr>
        <w:t xml:space="preserve">, kiểm tra </w:t>
      </w:r>
      <w:r w:rsidRPr="00A64450">
        <w:rPr>
          <w:rFonts w:eastAsia="Times New Roman" w:cs="Times New Roman"/>
          <w:szCs w:val="24"/>
          <w:lang w:val="x-none" w:eastAsia="x-none"/>
        </w:rPr>
        <w:t>thường xuyên, kiểm tra đột xuất</w:t>
      </w:r>
      <w:r w:rsidRPr="00A64450">
        <w:rPr>
          <w:rFonts w:eastAsia="Times New Roman" w:cs="Times New Roman"/>
          <w:szCs w:val="24"/>
          <w:lang w:val="vi-VN" w:eastAsia="x-none"/>
        </w:rPr>
        <w:t xml:space="preserve"> công tác </w:t>
      </w:r>
      <w:r w:rsidRPr="00A64450">
        <w:rPr>
          <w:rFonts w:eastAsia="Times New Roman" w:cs="Times New Roman"/>
          <w:szCs w:val="24"/>
          <w:lang w:eastAsia="x-none"/>
        </w:rPr>
        <w:t>chăm sóc, nuôi dưỡng giáo dục trẻ</w:t>
      </w:r>
      <w:r w:rsidRPr="00D62498">
        <w:rPr>
          <w:rFonts w:eastAsia="Times New Roman" w:cs="Times New Roman"/>
          <w:szCs w:val="28"/>
        </w:rPr>
        <w:t>;</w:t>
      </w:r>
      <w:r>
        <w:rPr>
          <w:rFonts w:eastAsia="Times New Roman" w:cs="Times New Roman"/>
          <w:szCs w:val="28"/>
          <w:lang w:val="vi-VN"/>
        </w:rPr>
        <w:t xml:space="preserve"> k</w:t>
      </w:r>
      <w:r w:rsidRPr="00D62498">
        <w:rPr>
          <w:rFonts w:eastAsia="Times New Roman" w:cs="Times New Roman"/>
          <w:szCs w:val="28"/>
        </w:rPr>
        <w:t xml:space="preserve">ịp thời phát hiện và có biện pháp xử lý đối với </w:t>
      </w:r>
      <w:r>
        <w:rPr>
          <w:rFonts w:eastAsia="Times New Roman" w:cs="Times New Roman"/>
          <w:szCs w:val="28"/>
          <w:lang w:val="vi-VN"/>
        </w:rPr>
        <w:t>những cá nhân</w:t>
      </w:r>
      <w:r w:rsidRPr="00D62498">
        <w:rPr>
          <w:rFonts w:eastAsia="Times New Roman" w:cs="Times New Roman"/>
          <w:szCs w:val="28"/>
          <w:lang w:val="vi-VN"/>
        </w:rPr>
        <w:t xml:space="preserve"> vi phạm</w:t>
      </w:r>
      <w:r w:rsidRPr="00D62498">
        <w:rPr>
          <w:rFonts w:eastAsia="Times New Roman" w:cs="Times New Roman"/>
          <w:szCs w:val="28"/>
        </w:rPr>
        <w:t>;</w:t>
      </w:r>
    </w:p>
    <w:p w:rsidR="00A64450" w:rsidRPr="00A64450" w:rsidRDefault="00A64450" w:rsidP="00A64450">
      <w:pPr>
        <w:spacing w:before="120" w:after="120" w:line="240" w:lineRule="auto"/>
        <w:ind w:firstLine="680"/>
        <w:jc w:val="both"/>
        <w:rPr>
          <w:rFonts w:eastAsia="Times New Roman" w:cs="Times New Roman"/>
          <w:szCs w:val="24"/>
        </w:rPr>
      </w:pPr>
      <w:r w:rsidRPr="00A64450">
        <w:rPr>
          <w:rFonts w:eastAsia="Times New Roman" w:cs="Times New Roman"/>
          <w:color w:val="000000"/>
          <w:szCs w:val="24"/>
        </w:rPr>
        <w:t>Nhà trường</w:t>
      </w:r>
      <w:r w:rsidR="007867D4">
        <w:rPr>
          <w:rFonts w:eastAsia="Times New Roman" w:cs="Times New Roman"/>
          <w:color w:val="000000"/>
          <w:szCs w:val="24"/>
          <w:lang w:val="vi-VN"/>
        </w:rPr>
        <w:t xml:space="preserve"> đã</w:t>
      </w:r>
      <w:r w:rsidRPr="00A64450">
        <w:rPr>
          <w:rFonts w:eastAsia="Times New Roman" w:cs="Times New Roman"/>
          <w:color w:val="000000"/>
          <w:szCs w:val="24"/>
        </w:rPr>
        <w:t xml:space="preserve"> tham mưu với địa phương và Phòng Giáo dục ưu tiên đầu tư sửa chữa các hạng mục đã xuống cấp; khuyễn khích tập thể CB, GV, NV làm tốt công tác xã hội hóa giáo dục trong địa bàn, tận dụng các nguồn thu thỏa thuận, các nhà hảo tâm để sửa chữa, mua sắm đồ dùng, đồ chơi trang thiết bị dạy học: </w:t>
      </w:r>
      <w:r w:rsidRPr="00A64450">
        <w:rPr>
          <w:rFonts w:eastAsia="Times New Roman" w:cs="Times New Roman"/>
          <w:szCs w:val="24"/>
          <w:lang w:val="vi-VN"/>
        </w:rPr>
        <w:t xml:space="preserve"> Nâng cao chất lượng hoạt động tự đánh giá của </w:t>
      </w:r>
      <w:r w:rsidRPr="00A64450">
        <w:rPr>
          <w:rFonts w:eastAsia="Times New Roman" w:cs="Times New Roman"/>
          <w:szCs w:val="24"/>
        </w:rPr>
        <w:t>nhà</w:t>
      </w:r>
      <w:r w:rsidRPr="00A64450">
        <w:rPr>
          <w:rFonts w:eastAsia="Times New Roman" w:cs="Times New Roman"/>
          <w:szCs w:val="24"/>
          <w:lang w:val="vi-VN"/>
        </w:rPr>
        <w:t xml:space="preserve"> </w:t>
      </w:r>
      <w:r w:rsidRPr="00A64450">
        <w:rPr>
          <w:rFonts w:eastAsia="Times New Roman" w:cs="Times New Roman"/>
          <w:szCs w:val="24"/>
        </w:rPr>
        <w:t xml:space="preserve">trường. </w:t>
      </w:r>
    </w:p>
    <w:p w:rsidR="00A64450" w:rsidRPr="00A64450" w:rsidRDefault="00A64450" w:rsidP="00A64450">
      <w:pPr>
        <w:tabs>
          <w:tab w:val="left" w:pos="709"/>
        </w:tabs>
        <w:autoSpaceDE w:val="0"/>
        <w:autoSpaceDN w:val="0"/>
        <w:adjustRightInd w:val="0"/>
        <w:spacing w:before="120" w:after="120" w:line="240" w:lineRule="auto"/>
        <w:ind w:firstLine="680"/>
        <w:jc w:val="both"/>
        <w:rPr>
          <w:rFonts w:eastAsia="Times New Roman" w:cs="Times New Roman"/>
          <w:szCs w:val="24"/>
          <w:lang w:val="vi-VN"/>
        </w:rPr>
      </w:pPr>
      <w:r w:rsidRPr="00A64450">
        <w:rPr>
          <w:rFonts w:eastAsia="Times New Roman" w:cs="Times New Roman"/>
          <w:szCs w:val="24"/>
          <w:lang w:val="en"/>
        </w:rPr>
        <w:t>Thực hiện nghiêm túc các quy định về quản lý tài chính, quy chế dân chủ trong các c</w:t>
      </w:r>
      <w:r w:rsidRPr="00A64450">
        <w:rPr>
          <w:rFonts w:eastAsia="Times New Roman" w:cs="Times New Roman"/>
          <w:szCs w:val="24"/>
          <w:lang w:val="vi-VN"/>
        </w:rPr>
        <w:t>ơ sở giáo dục mầm non; thực hiện 3 công khai theo Thông tư 36/2017/TT-BGDĐT</w:t>
      </w:r>
      <w:r w:rsidRPr="00A64450">
        <w:rPr>
          <w:rFonts w:eastAsia="Times New Roman" w:cs="Times New Roman"/>
          <w:b/>
          <w:bCs/>
          <w:szCs w:val="24"/>
          <w:highlight w:val="white"/>
          <w:lang w:val="vi-VN"/>
        </w:rPr>
        <w:t> </w:t>
      </w:r>
      <w:r w:rsidRPr="00A64450">
        <w:rPr>
          <w:rFonts w:eastAsia="Times New Roman" w:cs="Times New Roman"/>
          <w:szCs w:val="24"/>
          <w:highlight w:val="white"/>
          <w:lang w:val="vi-VN"/>
        </w:rPr>
        <w:t>ngày 28/12/2017 của</w:t>
      </w:r>
      <w:r w:rsidRPr="00A64450">
        <w:rPr>
          <w:rFonts w:eastAsia="Times New Roman" w:cs="Times New Roman"/>
          <w:b/>
          <w:bCs/>
          <w:szCs w:val="24"/>
          <w:highlight w:val="white"/>
          <w:lang w:val="vi-VN"/>
        </w:rPr>
        <w:t xml:space="preserve"> </w:t>
      </w:r>
      <w:r w:rsidRPr="00A64450">
        <w:rPr>
          <w:rFonts w:eastAsia="Times New Roman" w:cs="Times New Roman"/>
          <w:szCs w:val="24"/>
          <w:lang w:val="vi-VN"/>
        </w:rPr>
        <w:t xml:space="preserve">Bộ trưởng Bộ GDĐT ban hành </w:t>
      </w:r>
      <w:r w:rsidRPr="00A64450">
        <w:rPr>
          <w:rFonts w:eastAsia="Times New Roman" w:cs="Times New Roman"/>
          <w:szCs w:val="24"/>
          <w:lang w:val="vi-VN"/>
        </w:rPr>
        <w:lastRenderedPageBreak/>
        <w:t>Thông tư ban hành Quy chế thực hiện công khai đối với cơ sở giáo dục và đào tạo thuộc hệ thống giáo dục quốc dân.</w:t>
      </w:r>
    </w:p>
    <w:p w:rsidR="00A64450" w:rsidRPr="00A64450" w:rsidRDefault="00A64450" w:rsidP="00A64450">
      <w:pPr>
        <w:autoSpaceDE w:val="0"/>
        <w:autoSpaceDN w:val="0"/>
        <w:adjustRightInd w:val="0"/>
        <w:spacing w:before="120" w:after="120" w:line="240" w:lineRule="auto"/>
        <w:ind w:firstLine="720"/>
        <w:jc w:val="both"/>
        <w:rPr>
          <w:rFonts w:eastAsia="Times New Roman" w:cs="Times New Roman"/>
          <w:szCs w:val="24"/>
        </w:rPr>
      </w:pPr>
      <w:r w:rsidRPr="00A64450">
        <w:rPr>
          <w:rFonts w:eastAsia="Times New Roman" w:cs="Times New Roman"/>
          <w:szCs w:val="24"/>
          <w:lang w:val="vi-VN"/>
        </w:rPr>
        <w:t xml:space="preserve">Tiếp tục đổi mới công tác quản lý giáo dục </w:t>
      </w:r>
      <w:r w:rsidRPr="00A64450">
        <w:rPr>
          <w:rFonts w:eastAsia="Times New Roman" w:cs="Times New Roman"/>
          <w:szCs w:val="24"/>
        </w:rPr>
        <w:t>trong nhà trường</w:t>
      </w:r>
      <w:r w:rsidRPr="00A64450">
        <w:rPr>
          <w:rFonts w:eastAsia="Times New Roman" w:cs="Times New Roman"/>
          <w:szCs w:val="24"/>
          <w:lang w:val="vi-VN"/>
        </w:rPr>
        <w:t>, đặc biệt là đổi mới công tác sinh hoạt</w:t>
      </w:r>
      <w:r w:rsidRPr="00A64450">
        <w:rPr>
          <w:rFonts w:eastAsia="Times New Roman" w:cs="Times New Roman"/>
          <w:szCs w:val="24"/>
        </w:rPr>
        <w:t xml:space="preserve"> tổ</w:t>
      </w:r>
      <w:r w:rsidRPr="00A64450">
        <w:rPr>
          <w:rFonts w:eastAsia="Times New Roman" w:cs="Times New Roman"/>
          <w:szCs w:val="24"/>
          <w:lang w:val="vi-VN"/>
        </w:rPr>
        <w:t xml:space="preserve"> chuyên môn,</w:t>
      </w:r>
      <w:r w:rsidRPr="00A64450">
        <w:rPr>
          <w:rFonts w:eastAsia="Times New Roman" w:cs="Times New Roman"/>
          <w:szCs w:val="24"/>
        </w:rPr>
        <w:t xml:space="preserve"> tổ chức tốt các hoạt động để nâng cao năng lực quản lý.</w:t>
      </w:r>
    </w:p>
    <w:p w:rsidR="006A1CBC" w:rsidRDefault="00B42CD6" w:rsidP="00646870">
      <w:pPr>
        <w:pStyle w:val="NormalWeb"/>
        <w:shd w:val="clear" w:color="auto" w:fill="FFFFFF"/>
        <w:spacing w:before="0" w:beforeAutospacing="0" w:after="240" w:afterAutospacing="0"/>
        <w:ind w:firstLine="720"/>
        <w:jc w:val="both"/>
        <w:rPr>
          <w:sz w:val="28"/>
          <w:szCs w:val="28"/>
        </w:rPr>
      </w:pPr>
      <w:r w:rsidRPr="00ED5E8C">
        <w:rPr>
          <w:sz w:val="28"/>
          <w:szCs w:val="28"/>
        </w:rPr>
        <w:t xml:space="preserve">Quản lý và chỉ đạo tốt các phương án phòng chống </w:t>
      </w:r>
      <w:proofErr w:type="gramStart"/>
      <w:r w:rsidRPr="00ED5E8C">
        <w:rPr>
          <w:sz w:val="28"/>
          <w:szCs w:val="28"/>
        </w:rPr>
        <w:t>tai</w:t>
      </w:r>
      <w:proofErr w:type="gramEnd"/>
      <w:r w:rsidRPr="00ED5E8C">
        <w:rPr>
          <w:sz w:val="28"/>
          <w:szCs w:val="28"/>
        </w:rPr>
        <w:t xml:space="preserve"> nạn thương tích, phòng chống cháy nổ phòng chống dịch bệnh, ngộ</w:t>
      </w:r>
      <w:r w:rsidR="007867D4">
        <w:rPr>
          <w:sz w:val="28"/>
          <w:szCs w:val="28"/>
        </w:rPr>
        <w:t xml:space="preserve"> độc thực phẩm trong nhà trường</w:t>
      </w:r>
      <w:r w:rsidRPr="006A1CBC">
        <w:rPr>
          <w:sz w:val="28"/>
          <w:szCs w:val="28"/>
        </w:rPr>
        <w:t>.</w:t>
      </w:r>
    </w:p>
    <w:p w:rsidR="00650E71" w:rsidRPr="00734760" w:rsidRDefault="00650E71" w:rsidP="00646870">
      <w:pPr>
        <w:pStyle w:val="NormalWeb"/>
        <w:shd w:val="clear" w:color="auto" w:fill="FFFFFF"/>
        <w:spacing w:before="0" w:beforeAutospacing="0" w:after="240" w:afterAutospacing="0"/>
        <w:ind w:firstLine="720"/>
        <w:jc w:val="both"/>
        <w:rPr>
          <w:b/>
          <w:sz w:val="28"/>
          <w:szCs w:val="28"/>
        </w:rPr>
      </w:pPr>
      <w:r w:rsidRPr="00734760">
        <w:rPr>
          <w:b/>
          <w:sz w:val="28"/>
          <w:szCs w:val="28"/>
        </w:rPr>
        <w:t>2. Rà soát, sắp xếp và phát triển hệ thống mạng lưới trường, lớp; tăng</w:t>
      </w:r>
      <w:r w:rsidR="002E28B8" w:rsidRPr="00734760">
        <w:rPr>
          <w:b/>
          <w:sz w:val="28"/>
          <w:szCs w:val="28"/>
        </w:rPr>
        <w:t xml:space="preserve"> </w:t>
      </w:r>
      <w:r w:rsidRPr="00734760">
        <w:rPr>
          <w:b/>
          <w:sz w:val="28"/>
          <w:szCs w:val="28"/>
        </w:rPr>
        <w:t>cường cơ sở vật chất; nâng cao chất lượng kiểm định và xây dựng trường mầm</w:t>
      </w:r>
      <w:r w:rsidR="002E28B8" w:rsidRPr="00734760">
        <w:rPr>
          <w:b/>
          <w:sz w:val="28"/>
          <w:szCs w:val="28"/>
        </w:rPr>
        <w:t xml:space="preserve"> </w:t>
      </w:r>
      <w:r w:rsidRPr="00734760">
        <w:rPr>
          <w:b/>
          <w:sz w:val="28"/>
          <w:szCs w:val="28"/>
        </w:rPr>
        <w:t>non đạt chuẩn quốc gia</w:t>
      </w:r>
    </w:p>
    <w:p w:rsidR="003E212D" w:rsidRPr="00BE6F16" w:rsidRDefault="00BE6F16" w:rsidP="00646870">
      <w:pPr>
        <w:pStyle w:val="NormalWeb"/>
        <w:shd w:val="clear" w:color="auto" w:fill="FFFFFF"/>
        <w:spacing w:before="0" w:beforeAutospacing="0" w:after="240" w:afterAutospacing="0"/>
        <w:ind w:firstLine="720"/>
        <w:jc w:val="both"/>
        <w:rPr>
          <w:sz w:val="28"/>
          <w:szCs w:val="28"/>
        </w:rPr>
      </w:pPr>
      <w:r w:rsidRPr="00BE6F16">
        <w:rPr>
          <w:sz w:val="28"/>
          <w:szCs w:val="28"/>
          <w:lang w:val="vi-VN"/>
        </w:rPr>
        <w:t xml:space="preserve">2.1. </w:t>
      </w:r>
      <w:r w:rsidR="003E212D" w:rsidRPr="00BE6F16">
        <w:rPr>
          <w:sz w:val="28"/>
          <w:szCs w:val="28"/>
        </w:rPr>
        <w:t xml:space="preserve">Về quy mô phát triển hệ thống </w:t>
      </w:r>
      <w:r w:rsidRPr="00BE6F16">
        <w:rPr>
          <w:sz w:val="28"/>
          <w:szCs w:val="28"/>
        </w:rPr>
        <w:t>mạng lưới trường, lớp</w:t>
      </w:r>
    </w:p>
    <w:p w:rsidR="00894155" w:rsidRPr="00894155" w:rsidRDefault="00894155" w:rsidP="00894155">
      <w:pPr>
        <w:widowControl w:val="0"/>
        <w:pBdr>
          <w:top w:val="nil"/>
          <w:left w:val="nil"/>
          <w:bottom w:val="nil"/>
          <w:right w:val="nil"/>
          <w:between w:val="nil"/>
        </w:pBdr>
        <w:spacing w:before="57" w:after="0" w:line="276" w:lineRule="auto"/>
        <w:ind w:right="-321" w:firstLine="600"/>
        <w:jc w:val="both"/>
        <w:rPr>
          <w:rFonts w:eastAsia="Times New Roman" w:cs="Times New Roman"/>
          <w:bCs/>
          <w:iCs/>
          <w:szCs w:val="28"/>
        </w:rPr>
      </w:pPr>
      <w:r w:rsidRPr="00894155">
        <w:rPr>
          <w:rFonts w:eastAsia="Times New Roman" w:cs="Times New Roman"/>
          <w:b/>
          <w:i/>
          <w:szCs w:val="28"/>
        </w:rPr>
        <w:t>-</w:t>
      </w:r>
      <w:r w:rsidRPr="00894155">
        <w:rPr>
          <w:rFonts w:eastAsia="Times New Roman" w:cs="Times New Roman"/>
          <w:bCs/>
          <w:iCs/>
          <w:szCs w:val="28"/>
        </w:rPr>
        <w:t xml:space="preserve"> Nhà trường duy trì 05 điểm trường.</w:t>
      </w:r>
    </w:p>
    <w:p w:rsidR="00324505" w:rsidRPr="004B37A0" w:rsidRDefault="00894155" w:rsidP="004B37A0">
      <w:pPr>
        <w:widowControl w:val="0"/>
        <w:spacing w:before="120" w:after="120" w:line="276" w:lineRule="auto"/>
        <w:ind w:left="360" w:firstLine="360"/>
        <w:jc w:val="both"/>
        <w:outlineLvl w:val="0"/>
        <w:rPr>
          <w:rFonts w:eastAsia="Arial Unicode MS" w:cs="Times New Roman"/>
          <w:bCs/>
          <w:szCs w:val="28"/>
          <w:lang w:val="vi-VN" w:eastAsia="vi-VN"/>
        </w:rPr>
      </w:pPr>
      <w:r w:rsidRPr="00894155">
        <w:rPr>
          <w:rFonts w:eastAsia="Arial Unicode MS" w:cs="Times New Roman"/>
          <w:bCs/>
          <w:szCs w:val="28"/>
          <w:lang w:val="pl-PL" w:eastAsia="vi-VN"/>
        </w:rPr>
        <w:t>- Tổng số nhóm, lớ</w:t>
      </w:r>
      <w:r>
        <w:rPr>
          <w:rFonts w:eastAsia="Arial Unicode MS" w:cs="Times New Roman"/>
          <w:bCs/>
          <w:szCs w:val="28"/>
          <w:lang w:val="pl-PL" w:eastAsia="vi-VN"/>
        </w:rPr>
        <w:t>p: 2</w:t>
      </w:r>
      <w:r>
        <w:rPr>
          <w:rFonts w:eastAsia="Arial Unicode MS" w:cs="Times New Roman"/>
          <w:bCs/>
          <w:szCs w:val="28"/>
          <w:lang w:val="vi-VN" w:eastAsia="vi-VN"/>
        </w:rPr>
        <w:t>3</w:t>
      </w:r>
      <w:r w:rsidRPr="00894155">
        <w:rPr>
          <w:rFonts w:eastAsia="Arial Unicode MS" w:cs="Times New Roman"/>
          <w:bCs/>
          <w:szCs w:val="28"/>
          <w:lang w:val="pl-PL" w:eastAsia="vi-VN"/>
        </w:rPr>
        <w:t xml:space="preserve"> với 5</w:t>
      </w:r>
      <w:r>
        <w:rPr>
          <w:rFonts w:eastAsia="Arial Unicode MS" w:cs="Times New Roman"/>
          <w:bCs/>
          <w:szCs w:val="28"/>
          <w:lang w:val="vi-VN" w:eastAsia="vi-VN"/>
        </w:rPr>
        <w:t>31</w:t>
      </w:r>
      <w:r w:rsidRPr="00894155">
        <w:rPr>
          <w:rFonts w:eastAsia="Arial Unicode MS" w:cs="Times New Roman"/>
          <w:bCs/>
          <w:szCs w:val="28"/>
          <w:lang w:val="pl-PL" w:eastAsia="vi-VN"/>
        </w:rPr>
        <w:t xml:space="preserve"> cháu; </w:t>
      </w:r>
      <w:r w:rsidRPr="006A1CBC">
        <w:rPr>
          <w:spacing w:val="-6"/>
          <w:szCs w:val="28"/>
          <w:lang w:val="fr-FR"/>
        </w:rPr>
        <w:t>cụ thể </w:t>
      </w:r>
      <w:r w:rsidRPr="00894155">
        <w:rPr>
          <w:rFonts w:eastAsia="Arial Unicode MS" w:cs="Times New Roman"/>
          <w:bCs/>
          <w:szCs w:val="28"/>
          <w:lang w:val="pl-PL" w:eastAsia="vi-VN"/>
        </w:rPr>
        <w:t xml:space="preserve">:                  </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839"/>
        <w:gridCol w:w="839"/>
        <w:gridCol w:w="900"/>
        <w:gridCol w:w="900"/>
        <w:gridCol w:w="860"/>
        <w:gridCol w:w="1067"/>
        <w:gridCol w:w="893"/>
        <w:gridCol w:w="980"/>
        <w:gridCol w:w="980"/>
      </w:tblGrid>
      <w:tr w:rsidR="00324505" w:rsidRPr="006A1CBC" w:rsidTr="00646870">
        <w:tc>
          <w:tcPr>
            <w:tcW w:w="1366" w:type="dxa"/>
            <w:vMerge w:val="restart"/>
            <w:tcBorders>
              <w:top w:val="single" w:sz="4" w:space="0" w:color="auto"/>
              <w:left w:val="single" w:sz="4" w:space="0" w:color="auto"/>
              <w:bottom w:val="single" w:sz="4" w:space="0" w:color="auto"/>
              <w:right w:val="single" w:sz="4" w:space="0" w:color="auto"/>
            </w:tcBorders>
          </w:tcPr>
          <w:p w:rsidR="00324505" w:rsidRPr="006A1CBC" w:rsidRDefault="00324505" w:rsidP="00646870">
            <w:pPr>
              <w:spacing w:before="120" w:after="120" w:line="240" w:lineRule="auto"/>
              <w:jc w:val="both"/>
              <w:rPr>
                <w:b/>
                <w:spacing w:val="-6"/>
                <w:szCs w:val="28"/>
                <w:lang w:val="fr-FR"/>
              </w:rPr>
            </w:pP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b/>
                <w:spacing w:val="-6"/>
                <w:szCs w:val="28"/>
                <w:lang w:val="fr-FR"/>
              </w:rPr>
            </w:pPr>
            <w:r w:rsidRPr="006A1CBC">
              <w:rPr>
                <w:spacing w:val="-6"/>
                <w:szCs w:val="28"/>
                <w:lang w:val="fr-FR"/>
              </w:rPr>
              <w:t>Chỉ tiêu được giao</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b/>
                <w:spacing w:val="-6"/>
                <w:szCs w:val="28"/>
                <w:lang w:val="fr-FR"/>
              </w:rPr>
            </w:pPr>
            <w:r w:rsidRPr="006A1CBC">
              <w:rPr>
                <w:spacing w:val="-6"/>
                <w:szCs w:val="28"/>
                <w:lang w:val="fr-FR"/>
              </w:rPr>
              <w:t>Kết quả đạt được năm học 2022– 2023</w:t>
            </w:r>
          </w:p>
        </w:tc>
        <w:tc>
          <w:tcPr>
            <w:tcW w:w="1927" w:type="dxa"/>
            <w:gridSpan w:val="2"/>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646870">
            <w:pPr>
              <w:spacing w:before="120" w:after="120" w:line="240" w:lineRule="auto"/>
              <w:jc w:val="both"/>
              <w:rPr>
                <w:spacing w:val="-6"/>
                <w:szCs w:val="28"/>
                <w:lang w:val="fr-FR"/>
              </w:rPr>
            </w:pPr>
            <w:r w:rsidRPr="006A1CBC">
              <w:rPr>
                <w:spacing w:val="-6"/>
                <w:szCs w:val="28"/>
                <w:lang w:val="fr-FR"/>
              </w:rPr>
              <w:t>So vớ</w:t>
            </w:r>
            <w:r w:rsidR="004529F9">
              <w:rPr>
                <w:spacing w:val="-6"/>
                <w:szCs w:val="28"/>
                <w:lang w:val="fr-FR"/>
              </w:rPr>
              <w:t>i đầu năm</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324505" w:rsidRPr="00E16C6D" w:rsidRDefault="00324505" w:rsidP="00E16C6D">
            <w:pPr>
              <w:spacing w:before="120" w:after="120" w:line="240" w:lineRule="auto"/>
              <w:jc w:val="center"/>
              <w:rPr>
                <w:spacing w:val="-6"/>
                <w:szCs w:val="28"/>
                <w:lang w:val="vi-VN"/>
              </w:rPr>
            </w:pPr>
            <w:r w:rsidRPr="006A1CBC">
              <w:rPr>
                <w:spacing w:val="-6"/>
                <w:szCs w:val="28"/>
                <w:lang w:val="fr-FR"/>
              </w:rPr>
              <w:t>So với</w:t>
            </w:r>
            <w:r w:rsidR="004529F9">
              <w:rPr>
                <w:spacing w:val="-6"/>
                <w:szCs w:val="28"/>
                <w:lang w:val="fr-FR"/>
              </w:rPr>
              <w:t xml:space="preserve"> </w:t>
            </w:r>
            <w:r w:rsidR="00E16C6D">
              <w:rPr>
                <w:spacing w:val="-6"/>
                <w:szCs w:val="28"/>
                <w:lang w:val="vi-VN"/>
              </w:rPr>
              <w:t xml:space="preserve">năm học </w:t>
            </w:r>
            <w:r w:rsidR="00E16C6D">
              <w:rPr>
                <w:spacing w:val="-6"/>
                <w:szCs w:val="28"/>
                <w:lang w:val="fr-FR"/>
              </w:rPr>
              <w:t>202</w:t>
            </w:r>
            <w:r w:rsidR="00E16C6D">
              <w:rPr>
                <w:spacing w:val="-6"/>
                <w:szCs w:val="28"/>
                <w:lang w:val="vi-VN"/>
              </w:rPr>
              <w:t xml:space="preserve">1 </w:t>
            </w:r>
            <w:r w:rsidR="00E16C6D">
              <w:rPr>
                <w:spacing w:val="-6"/>
                <w:szCs w:val="28"/>
                <w:lang w:val="fr-FR"/>
              </w:rPr>
              <w:t>– 202</w:t>
            </w:r>
            <w:r w:rsidR="00E16C6D">
              <w:rPr>
                <w:spacing w:val="-6"/>
                <w:szCs w:val="28"/>
                <w:lang w:val="vi-VN"/>
              </w:rPr>
              <w:t>2</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spacing w:val="-6"/>
                <w:szCs w:val="28"/>
                <w:lang w:val="fr-FR"/>
              </w:rPr>
            </w:pPr>
            <w:r w:rsidRPr="006A1CBC">
              <w:rPr>
                <w:spacing w:val="-6"/>
                <w:szCs w:val="28"/>
                <w:lang w:val="fr-FR"/>
              </w:rPr>
              <w:t>So với độ tuổi  đạt %</w:t>
            </w:r>
          </w:p>
        </w:tc>
      </w:tr>
      <w:tr w:rsidR="00324505" w:rsidRPr="006A1CBC" w:rsidTr="00646870">
        <w:tc>
          <w:tcPr>
            <w:tcW w:w="1366" w:type="dxa"/>
            <w:vMerge/>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646870">
            <w:pPr>
              <w:spacing w:line="240" w:lineRule="auto"/>
              <w:jc w:val="both"/>
              <w:rPr>
                <w:b/>
                <w:spacing w:val="-6"/>
                <w:szCs w:val="28"/>
                <w:lang w:val="fr-FR"/>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spacing w:val="-6"/>
                <w:szCs w:val="28"/>
                <w:lang w:val="fr-FR"/>
              </w:rPr>
            </w:pPr>
            <w:r w:rsidRPr="006A1CBC">
              <w:rPr>
                <w:spacing w:val="-6"/>
                <w:szCs w:val="28"/>
                <w:lang w:val="fr-FR"/>
              </w:rPr>
              <w:t>Số lớp</w:t>
            </w:r>
          </w:p>
        </w:tc>
        <w:tc>
          <w:tcPr>
            <w:tcW w:w="839"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spacing w:val="-6"/>
                <w:szCs w:val="28"/>
                <w:lang w:val="fr-FR"/>
              </w:rPr>
            </w:pPr>
            <w:r w:rsidRPr="006A1CBC">
              <w:rPr>
                <w:spacing w:val="-6"/>
                <w:szCs w:val="28"/>
                <w:lang w:val="fr-FR"/>
              </w:rPr>
              <w:t>Số học sinh</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spacing w:val="-6"/>
                <w:szCs w:val="28"/>
                <w:lang w:val="fr-FR"/>
              </w:rPr>
            </w:pPr>
            <w:r w:rsidRPr="006A1CBC">
              <w:rPr>
                <w:spacing w:val="-6"/>
                <w:szCs w:val="28"/>
                <w:lang w:val="fr-FR"/>
              </w:rPr>
              <w:t>Số lớp</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spacing w:val="-6"/>
                <w:szCs w:val="28"/>
                <w:lang w:val="fr-FR"/>
              </w:rPr>
            </w:pPr>
            <w:r w:rsidRPr="006A1CBC">
              <w:rPr>
                <w:spacing w:val="-6"/>
                <w:szCs w:val="28"/>
                <w:lang w:val="fr-FR"/>
              </w:rPr>
              <w:t>Số học sinh</w:t>
            </w:r>
          </w:p>
        </w:tc>
        <w:tc>
          <w:tcPr>
            <w:tcW w:w="860"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spacing w:val="-6"/>
                <w:szCs w:val="28"/>
                <w:lang w:val="fr-FR"/>
              </w:rPr>
            </w:pPr>
            <w:r w:rsidRPr="006A1CBC">
              <w:rPr>
                <w:spacing w:val="-6"/>
                <w:szCs w:val="28"/>
                <w:lang w:val="fr-FR"/>
              </w:rPr>
              <w:t>Tăng (giảm)</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spacing w:val="-6"/>
                <w:szCs w:val="28"/>
                <w:lang w:val="fr-FR"/>
              </w:rPr>
            </w:pPr>
            <w:r w:rsidRPr="006A1CBC">
              <w:rPr>
                <w:spacing w:val="-6"/>
                <w:szCs w:val="28"/>
                <w:lang w:val="fr-FR"/>
              </w:rPr>
              <w:t>Đạt tỷ lệ %</w:t>
            </w:r>
          </w:p>
        </w:tc>
        <w:tc>
          <w:tcPr>
            <w:tcW w:w="893"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spacing w:val="-6"/>
                <w:szCs w:val="28"/>
                <w:lang w:val="fr-FR"/>
              </w:rPr>
            </w:pPr>
            <w:r w:rsidRPr="006A1CBC">
              <w:rPr>
                <w:spacing w:val="-6"/>
                <w:szCs w:val="28"/>
                <w:lang w:val="fr-FR"/>
              </w:rPr>
              <w:t>Tăng (giảm)</w:t>
            </w:r>
          </w:p>
        </w:tc>
        <w:tc>
          <w:tcPr>
            <w:tcW w:w="980"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E16C6D">
            <w:pPr>
              <w:spacing w:before="120" w:after="120" w:line="240" w:lineRule="auto"/>
              <w:jc w:val="center"/>
              <w:rPr>
                <w:spacing w:val="-6"/>
                <w:szCs w:val="28"/>
                <w:lang w:val="fr-FR"/>
              </w:rPr>
            </w:pPr>
            <w:r w:rsidRPr="006A1CBC">
              <w:rPr>
                <w:spacing w:val="-6"/>
                <w:szCs w:val="28"/>
                <w:lang w:val="fr-FR"/>
              </w:rPr>
              <w:t>Đạt tỷ lệ %</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646870">
            <w:pPr>
              <w:spacing w:line="240" w:lineRule="auto"/>
              <w:jc w:val="both"/>
              <w:rPr>
                <w:spacing w:val="-6"/>
                <w:szCs w:val="28"/>
                <w:lang w:val="fr-FR"/>
              </w:rPr>
            </w:pPr>
          </w:p>
        </w:tc>
      </w:tr>
      <w:tr w:rsidR="00324505" w:rsidRPr="006A1CBC" w:rsidTr="00646870">
        <w:trPr>
          <w:trHeight w:val="809"/>
        </w:trPr>
        <w:tc>
          <w:tcPr>
            <w:tcW w:w="1366"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646870">
            <w:pPr>
              <w:spacing w:before="120" w:after="120" w:line="240" w:lineRule="auto"/>
              <w:jc w:val="both"/>
              <w:rPr>
                <w:spacing w:val="-6"/>
                <w:szCs w:val="28"/>
                <w:lang w:val="fr-FR"/>
              </w:rPr>
            </w:pPr>
            <w:r w:rsidRPr="006A1CBC">
              <w:rPr>
                <w:spacing w:val="-6"/>
                <w:szCs w:val="28"/>
                <w:lang w:val="fr-FR"/>
              </w:rPr>
              <w:t>Nhà trẻ</w:t>
            </w:r>
          </w:p>
        </w:tc>
        <w:tc>
          <w:tcPr>
            <w:tcW w:w="839"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142CC8" w:rsidP="00646870">
            <w:pPr>
              <w:spacing w:before="120" w:after="120" w:line="240" w:lineRule="auto"/>
              <w:jc w:val="both"/>
              <w:rPr>
                <w:spacing w:val="-6"/>
                <w:szCs w:val="28"/>
                <w:lang w:val="fr-FR"/>
              </w:rPr>
            </w:pPr>
            <w:r>
              <w:rPr>
                <w:spacing w:val="-6"/>
                <w:szCs w:val="28"/>
                <w:lang w:val="fr-FR"/>
              </w:rPr>
              <w:t>07</w:t>
            </w:r>
          </w:p>
        </w:tc>
        <w:tc>
          <w:tcPr>
            <w:tcW w:w="839"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647936" w:rsidP="00646870">
            <w:pPr>
              <w:spacing w:before="120" w:after="120" w:line="240" w:lineRule="auto"/>
              <w:jc w:val="both"/>
              <w:rPr>
                <w:spacing w:val="-6"/>
                <w:szCs w:val="28"/>
                <w:lang w:val="fr-FR"/>
              </w:rPr>
            </w:pPr>
            <w:r w:rsidRPr="00D323EC">
              <w:rPr>
                <w:spacing w:val="-6"/>
                <w:szCs w:val="28"/>
                <w:lang w:val="fr-FR"/>
              </w:rPr>
              <w:t>161</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647936" w:rsidP="00646870">
            <w:pPr>
              <w:spacing w:before="120" w:after="120" w:line="240" w:lineRule="auto"/>
              <w:jc w:val="both"/>
              <w:rPr>
                <w:spacing w:val="-6"/>
                <w:szCs w:val="28"/>
                <w:lang w:val="fr-FR"/>
              </w:rPr>
            </w:pPr>
            <w:r w:rsidRPr="00D323EC">
              <w:rPr>
                <w:spacing w:val="-6"/>
                <w:szCs w:val="28"/>
                <w:lang w:val="fr-FR"/>
              </w:rPr>
              <w:t>07</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647936" w:rsidP="00646870">
            <w:pPr>
              <w:spacing w:before="120" w:after="120" w:line="240" w:lineRule="auto"/>
              <w:jc w:val="both"/>
              <w:rPr>
                <w:spacing w:val="-6"/>
                <w:szCs w:val="28"/>
                <w:lang w:val="fr-FR"/>
              </w:rPr>
            </w:pPr>
            <w:r w:rsidRPr="00D323EC">
              <w:rPr>
                <w:spacing w:val="-6"/>
                <w:szCs w:val="28"/>
                <w:lang w:val="fr-FR"/>
              </w:rPr>
              <w:t>167</w:t>
            </w:r>
          </w:p>
        </w:tc>
        <w:tc>
          <w:tcPr>
            <w:tcW w:w="860"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4529F9" w:rsidP="00646870">
            <w:pPr>
              <w:spacing w:before="120" w:after="120" w:line="240" w:lineRule="auto"/>
              <w:jc w:val="both"/>
              <w:rPr>
                <w:spacing w:val="-6"/>
                <w:szCs w:val="28"/>
                <w:lang w:val="fr-FR"/>
              </w:rPr>
            </w:pPr>
            <w:r w:rsidRPr="00D323EC">
              <w:rPr>
                <w:spacing w:val="-6"/>
                <w:szCs w:val="28"/>
                <w:lang w:val="fr-FR"/>
              </w:rPr>
              <w:t>+6</w:t>
            </w:r>
          </w:p>
        </w:tc>
        <w:tc>
          <w:tcPr>
            <w:tcW w:w="1067" w:type="dxa"/>
            <w:tcBorders>
              <w:top w:val="single" w:sz="4" w:space="0" w:color="auto"/>
              <w:left w:val="single" w:sz="4" w:space="0" w:color="auto"/>
              <w:bottom w:val="single" w:sz="4" w:space="0" w:color="auto"/>
              <w:right w:val="single" w:sz="4" w:space="0" w:color="auto"/>
            </w:tcBorders>
            <w:vAlign w:val="center"/>
            <w:hideMark/>
          </w:tcPr>
          <w:p w:rsidR="004529F9" w:rsidRPr="00D323EC" w:rsidRDefault="00346F16" w:rsidP="00646870">
            <w:pPr>
              <w:spacing w:before="120" w:after="120" w:line="240" w:lineRule="auto"/>
              <w:jc w:val="both"/>
              <w:rPr>
                <w:spacing w:val="-6"/>
                <w:szCs w:val="28"/>
                <w:lang w:val="vi-VN"/>
              </w:rPr>
            </w:pPr>
            <w:r w:rsidRPr="00D323EC">
              <w:rPr>
                <w:spacing w:val="-6"/>
                <w:szCs w:val="28"/>
                <w:lang w:val="fr-FR"/>
              </w:rPr>
              <w:t>0,03</w:t>
            </w:r>
          </w:p>
        </w:tc>
        <w:tc>
          <w:tcPr>
            <w:tcW w:w="893"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122381" w:rsidP="00646870">
            <w:pPr>
              <w:spacing w:before="120" w:after="120" w:line="240" w:lineRule="auto"/>
              <w:jc w:val="both"/>
              <w:rPr>
                <w:spacing w:val="-6"/>
                <w:szCs w:val="28"/>
                <w:lang w:val="fr-FR"/>
              </w:rPr>
            </w:pPr>
            <w:r w:rsidRPr="00D323EC">
              <w:rPr>
                <w:spacing w:val="-6"/>
                <w:szCs w:val="28"/>
                <w:lang w:val="fr-FR"/>
              </w:rPr>
              <w:t>+12</w:t>
            </w:r>
          </w:p>
        </w:tc>
        <w:tc>
          <w:tcPr>
            <w:tcW w:w="980"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324505" w:rsidP="00646870">
            <w:pPr>
              <w:spacing w:before="120" w:after="120" w:line="240" w:lineRule="auto"/>
              <w:jc w:val="both"/>
              <w:rPr>
                <w:spacing w:val="-6"/>
                <w:szCs w:val="28"/>
                <w:lang w:val="fr-FR"/>
              </w:rPr>
            </w:pPr>
            <w:r w:rsidRPr="00D323EC">
              <w:rPr>
                <w:spacing w:val="-6"/>
                <w:szCs w:val="28"/>
                <w:lang w:val="fr-FR"/>
              </w:rPr>
              <w:t>0</w:t>
            </w:r>
            <w:r w:rsidR="00122381" w:rsidRPr="00D323EC">
              <w:rPr>
                <w:spacing w:val="-6"/>
                <w:szCs w:val="28"/>
                <w:lang w:val="fr-FR"/>
              </w:rPr>
              <w:t>,07</w:t>
            </w:r>
          </w:p>
        </w:tc>
        <w:tc>
          <w:tcPr>
            <w:tcW w:w="980"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894155" w:rsidP="00646870">
            <w:pPr>
              <w:spacing w:before="120" w:after="120" w:line="240" w:lineRule="auto"/>
              <w:jc w:val="both"/>
              <w:rPr>
                <w:spacing w:val="-6"/>
                <w:szCs w:val="28"/>
                <w:lang w:val="fr-FR"/>
              </w:rPr>
            </w:pPr>
            <w:r>
              <w:rPr>
                <w:spacing w:val="-6"/>
                <w:szCs w:val="28"/>
                <w:lang w:val="fr-FR"/>
              </w:rPr>
              <w:t>5</w:t>
            </w:r>
            <w:r>
              <w:rPr>
                <w:spacing w:val="-6"/>
                <w:szCs w:val="28"/>
                <w:lang w:val="vi-VN"/>
              </w:rPr>
              <w:t>4</w:t>
            </w:r>
            <w:r w:rsidR="00324505" w:rsidRPr="006A1CBC">
              <w:rPr>
                <w:spacing w:val="-6"/>
                <w:szCs w:val="28"/>
                <w:lang w:val="fr-FR"/>
              </w:rPr>
              <w:t>%</w:t>
            </w:r>
          </w:p>
        </w:tc>
      </w:tr>
      <w:tr w:rsidR="00324505" w:rsidRPr="006A1CBC" w:rsidTr="00646870">
        <w:trPr>
          <w:trHeight w:val="416"/>
        </w:trPr>
        <w:tc>
          <w:tcPr>
            <w:tcW w:w="1366"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324505" w:rsidP="00646870">
            <w:pPr>
              <w:spacing w:before="120" w:after="120" w:line="240" w:lineRule="auto"/>
              <w:jc w:val="both"/>
              <w:rPr>
                <w:spacing w:val="-6"/>
                <w:szCs w:val="28"/>
                <w:lang w:val="fr-FR"/>
              </w:rPr>
            </w:pPr>
            <w:r w:rsidRPr="006A1CBC">
              <w:rPr>
                <w:spacing w:val="-6"/>
                <w:szCs w:val="28"/>
                <w:lang w:val="fr-FR"/>
              </w:rPr>
              <w:t>Mẫu giáo</w:t>
            </w:r>
          </w:p>
        </w:tc>
        <w:tc>
          <w:tcPr>
            <w:tcW w:w="839" w:type="dxa"/>
            <w:tcBorders>
              <w:top w:val="single" w:sz="4" w:space="0" w:color="auto"/>
              <w:left w:val="single" w:sz="4" w:space="0" w:color="auto"/>
              <w:bottom w:val="single" w:sz="4" w:space="0" w:color="auto"/>
              <w:right w:val="single" w:sz="4" w:space="0" w:color="auto"/>
            </w:tcBorders>
            <w:vAlign w:val="center"/>
            <w:hideMark/>
          </w:tcPr>
          <w:p w:rsidR="00324505" w:rsidRPr="006A1CBC" w:rsidRDefault="00647936" w:rsidP="00646870">
            <w:pPr>
              <w:spacing w:before="120" w:after="120" w:line="240" w:lineRule="auto"/>
              <w:jc w:val="both"/>
              <w:rPr>
                <w:spacing w:val="-6"/>
                <w:szCs w:val="28"/>
                <w:lang w:val="fr-FR"/>
              </w:rPr>
            </w:pPr>
            <w:r>
              <w:rPr>
                <w:spacing w:val="-6"/>
                <w:szCs w:val="28"/>
                <w:lang w:val="fr-FR"/>
              </w:rPr>
              <w:t>16</w:t>
            </w:r>
          </w:p>
        </w:tc>
        <w:tc>
          <w:tcPr>
            <w:tcW w:w="839"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5E4F23" w:rsidP="00646870">
            <w:pPr>
              <w:spacing w:before="120" w:after="120" w:line="240" w:lineRule="auto"/>
              <w:jc w:val="both"/>
              <w:rPr>
                <w:spacing w:val="-6"/>
                <w:szCs w:val="28"/>
                <w:lang w:val="fr-FR"/>
              </w:rPr>
            </w:pPr>
            <w:r w:rsidRPr="00D323EC">
              <w:rPr>
                <w:spacing w:val="-6"/>
                <w:szCs w:val="28"/>
                <w:lang w:val="fr-FR"/>
              </w:rPr>
              <w:t>364</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647936" w:rsidP="00646870">
            <w:pPr>
              <w:spacing w:before="120" w:after="120" w:line="240" w:lineRule="auto"/>
              <w:jc w:val="both"/>
              <w:rPr>
                <w:spacing w:val="-6"/>
                <w:szCs w:val="28"/>
                <w:lang w:val="fr-FR"/>
              </w:rPr>
            </w:pPr>
            <w:r w:rsidRPr="00D323EC">
              <w:rPr>
                <w:spacing w:val="-6"/>
                <w:szCs w:val="28"/>
                <w:lang w:val="fr-FR"/>
              </w:rPr>
              <w:t>16</w:t>
            </w:r>
          </w:p>
        </w:tc>
        <w:tc>
          <w:tcPr>
            <w:tcW w:w="900"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647936" w:rsidP="00646870">
            <w:pPr>
              <w:spacing w:before="120" w:after="120" w:line="240" w:lineRule="auto"/>
              <w:jc w:val="both"/>
              <w:rPr>
                <w:spacing w:val="-6"/>
                <w:szCs w:val="28"/>
                <w:lang w:val="fr-FR"/>
              </w:rPr>
            </w:pPr>
            <w:r w:rsidRPr="00D323EC">
              <w:rPr>
                <w:spacing w:val="-6"/>
                <w:szCs w:val="28"/>
                <w:lang w:val="fr-FR"/>
              </w:rPr>
              <w:t>364</w:t>
            </w:r>
          </w:p>
        </w:tc>
        <w:tc>
          <w:tcPr>
            <w:tcW w:w="860"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647936" w:rsidP="00646870">
            <w:pPr>
              <w:spacing w:before="120" w:after="120" w:line="240" w:lineRule="auto"/>
              <w:jc w:val="both"/>
              <w:rPr>
                <w:spacing w:val="-6"/>
                <w:szCs w:val="28"/>
                <w:lang w:val="fr-FR"/>
              </w:rPr>
            </w:pPr>
            <w:r w:rsidRPr="00D323EC">
              <w:rPr>
                <w:spacing w:val="-6"/>
                <w:szCs w:val="28"/>
                <w:lang w:val="fr-FR"/>
              </w:rPr>
              <w:t>+</w:t>
            </w:r>
            <w:r w:rsidR="004529F9" w:rsidRPr="00D323EC">
              <w:rPr>
                <w:spacing w:val="-6"/>
                <w:szCs w:val="28"/>
                <w:lang w:val="fr-FR"/>
              </w:rPr>
              <w:t>5</w:t>
            </w:r>
          </w:p>
        </w:tc>
        <w:tc>
          <w:tcPr>
            <w:tcW w:w="1067"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324505" w:rsidP="00646870">
            <w:pPr>
              <w:spacing w:before="120" w:after="120" w:line="240" w:lineRule="auto"/>
              <w:jc w:val="both"/>
              <w:rPr>
                <w:spacing w:val="-6"/>
                <w:szCs w:val="28"/>
                <w:lang w:val="fr-FR"/>
              </w:rPr>
            </w:pPr>
            <w:r w:rsidRPr="00D323EC">
              <w:rPr>
                <w:spacing w:val="-6"/>
                <w:szCs w:val="28"/>
                <w:lang w:val="fr-FR"/>
              </w:rPr>
              <w:t xml:space="preserve"> 01,2</w:t>
            </w:r>
          </w:p>
        </w:tc>
        <w:tc>
          <w:tcPr>
            <w:tcW w:w="893"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122381" w:rsidP="00646870">
            <w:pPr>
              <w:spacing w:before="120" w:after="120" w:line="240" w:lineRule="auto"/>
              <w:jc w:val="both"/>
              <w:rPr>
                <w:spacing w:val="-6"/>
                <w:szCs w:val="28"/>
                <w:lang w:val="fr-FR"/>
              </w:rPr>
            </w:pPr>
            <w:r w:rsidRPr="00D323EC">
              <w:rPr>
                <w:spacing w:val="-6"/>
                <w:szCs w:val="28"/>
                <w:lang w:val="fr-FR"/>
              </w:rPr>
              <w:t>-16</w:t>
            </w:r>
          </w:p>
        </w:tc>
        <w:tc>
          <w:tcPr>
            <w:tcW w:w="980" w:type="dxa"/>
            <w:tcBorders>
              <w:top w:val="single" w:sz="4" w:space="0" w:color="auto"/>
              <w:left w:val="single" w:sz="4" w:space="0" w:color="auto"/>
              <w:bottom w:val="single" w:sz="4" w:space="0" w:color="auto"/>
              <w:right w:val="single" w:sz="4" w:space="0" w:color="auto"/>
            </w:tcBorders>
            <w:vAlign w:val="center"/>
            <w:hideMark/>
          </w:tcPr>
          <w:p w:rsidR="00324505" w:rsidRPr="00D323EC" w:rsidRDefault="00122381" w:rsidP="00646870">
            <w:pPr>
              <w:spacing w:before="120" w:after="120" w:line="240" w:lineRule="auto"/>
              <w:jc w:val="both"/>
              <w:rPr>
                <w:spacing w:val="-6"/>
                <w:szCs w:val="28"/>
                <w:lang w:val="fr-FR"/>
              </w:rPr>
            </w:pPr>
            <w:r w:rsidRPr="00D323EC">
              <w:rPr>
                <w:spacing w:val="-6"/>
                <w:szCs w:val="28"/>
                <w:lang w:val="fr-FR"/>
              </w:rPr>
              <w:t>- 0,04</w:t>
            </w:r>
          </w:p>
        </w:tc>
        <w:tc>
          <w:tcPr>
            <w:tcW w:w="980" w:type="dxa"/>
            <w:tcBorders>
              <w:top w:val="single" w:sz="4" w:space="0" w:color="auto"/>
              <w:left w:val="single" w:sz="4" w:space="0" w:color="auto"/>
              <w:bottom w:val="single" w:sz="4" w:space="0" w:color="auto"/>
              <w:right w:val="single" w:sz="4" w:space="0" w:color="auto"/>
            </w:tcBorders>
            <w:vAlign w:val="center"/>
            <w:hideMark/>
          </w:tcPr>
          <w:p w:rsidR="004529F9" w:rsidRPr="00646870" w:rsidRDefault="00324505" w:rsidP="00646870">
            <w:pPr>
              <w:spacing w:before="120" w:after="120" w:line="240" w:lineRule="auto"/>
              <w:jc w:val="both"/>
              <w:rPr>
                <w:spacing w:val="-6"/>
                <w:szCs w:val="28"/>
                <w:lang w:val="vi-VN"/>
              </w:rPr>
            </w:pPr>
            <w:r w:rsidRPr="006A1CBC">
              <w:rPr>
                <w:spacing w:val="-6"/>
                <w:szCs w:val="28"/>
                <w:lang w:val="fr-FR"/>
              </w:rPr>
              <w:t>100</w:t>
            </w:r>
          </w:p>
        </w:tc>
      </w:tr>
    </w:tbl>
    <w:p w:rsidR="00894155" w:rsidRPr="00894155" w:rsidRDefault="00B62080" w:rsidP="00894155">
      <w:pPr>
        <w:widowControl w:val="0"/>
        <w:spacing w:before="120" w:after="120" w:line="276" w:lineRule="auto"/>
        <w:ind w:firstLine="360"/>
        <w:jc w:val="both"/>
        <w:rPr>
          <w:rFonts w:eastAsia="Arial Unicode MS" w:cs="Times New Roman"/>
          <w:szCs w:val="28"/>
          <w:lang w:val="pl-PL" w:eastAsia="vi-VN"/>
        </w:rPr>
      </w:pPr>
      <w:r>
        <w:rPr>
          <w:rFonts w:eastAsia="Arial Unicode MS" w:cs="Times New Roman"/>
          <w:szCs w:val="28"/>
          <w:lang w:val="vi-VN" w:eastAsia="vi-VN"/>
        </w:rPr>
        <w:tab/>
      </w:r>
      <w:r w:rsidR="00894155" w:rsidRPr="00894155">
        <w:rPr>
          <w:rFonts w:eastAsia="Arial Unicode MS" w:cs="Times New Roman"/>
          <w:szCs w:val="28"/>
          <w:lang w:val="pl-PL" w:eastAsia="vi-VN"/>
        </w:rPr>
        <w:t>- Nhà trường phân chia các nhóm, lớp theo độ tuổi đảm bảo việc thực hiện chương trình.</w:t>
      </w:r>
    </w:p>
    <w:p w:rsidR="00894155" w:rsidRPr="00894155" w:rsidRDefault="00B62080" w:rsidP="00894155">
      <w:pPr>
        <w:widowControl w:val="0"/>
        <w:spacing w:before="120" w:after="120" w:line="276" w:lineRule="auto"/>
        <w:ind w:left="360"/>
        <w:jc w:val="both"/>
        <w:rPr>
          <w:rFonts w:eastAsia="Arial Unicode MS" w:cs="Times New Roman"/>
          <w:szCs w:val="28"/>
          <w:lang w:val="pl-PL" w:eastAsia="vi-VN"/>
        </w:rPr>
      </w:pPr>
      <w:r>
        <w:rPr>
          <w:rFonts w:eastAsia="Arial Unicode MS" w:cs="Times New Roman"/>
          <w:szCs w:val="28"/>
          <w:lang w:val="vi-VN" w:eastAsia="vi-VN"/>
        </w:rPr>
        <w:tab/>
      </w:r>
      <w:r w:rsidR="00894155" w:rsidRPr="00894155">
        <w:rPr>
          <w:rFonts w:eastAsia="Arial Unicode MS" w:cs="Times New Roman"/>
          <w:szCs w:val="28"/>
          <w:lang w:val="pl-PL" w:eastAsia="vi-VN"/>
        </w:rPr>
        <w:t>- Chỉ đạo giáo viên thực hiện đầy đủ</w:t>
      </w:r>
      <w:r w:rsidR="005E6D43">
        <w:rPr>
          <w:rFonts w:eastAsia="Arial Unicode MS" w:cs="Times New Roman"/>
          <w:szCs w:val="28"/>
          <w:lang w:val="pl-PL" w:eastAsia="vi-VN"/>
        </w:rPr>
        <w:t xml:space="preserve"> </w:t>
      </w:r>
      <w:r w:rsidR="00894155" w:rsidRPr="00894155">
        <w:rPr>
          <w:rFonts w:eastAsia="Arial Unicode MS" w:cs="Times New Roman"/>
          <w:szCs w:val="28"/>
          <w:lang w:val="pl-PL" w:eastAsia="vi-VN"/>
        </w:rPr>
        <w:t>chương trình theo quy định.</w:t>
      </w:r>
      <w:r w:rsidR="00894155" w:rsidRPr="00894155">
        <w:rPr>
          <w:rFonts w:eastAsia="Times New Roman" w:cs="Times New Roman"/>
          <w:i/>
          <w:szCs w:val="28"/>
        </w:rPr>
        <w:t xml:space="preserve"> </w:t>
      </w:r>
    </w:p>
    <w:p w:rsidR="00894155" w:rsidRPr="006A1CBC" w:rsidRDefault="00894155" w:rsidP="00894155">
      <w:pPr>
        <w:spacing w:before="120" w:after="120" w:line="240" w:lineRule="auto"/>
        <w:ind w:firstLine="720"/>
        <w:jc w:val="both"/>
        <w:rPr>
          <w:spacing w:val="-6"/>
          <w:szCs w:val="28"/>
          <w:lang w:val="fr-FR"/>
        </w:rPr>
      </w:pPr>
      <w:r w:rsidRPr="006A1CBC">
        <w:rPr>
          <w:spacing w:val="-6"/>
          <w:szCs w:val="28"/>
          <w:lang w:val="fr-FR"/>
        </w:rPr>
        <w:t>- Nhà trường luôn làm tốt công tác tuyên truyền vận động số trẻ trong độ tuổi đến trường, hàng năm số lượng trẻ huy động đến trường đều đạt tỷ lệ cao so với mặt bằng  chung của huyện.</w:t>
      </w:r>
    </w:p>
    <w:p w:rsidR="00324505" w:rsidRPr="006A1CBC" w:rsidRDefault="00324505" w:rsidP="00646870">
      <w:pPr>
        <w:spacing w:before="120" w:after="120" w:line="240" w:lineRule="auto"/>
        <w:ind w:firstLine="720"/>
        <w:jc w:val="both"/>
        <w:rPr>
          <w:color w:val="FF0000"/>
          <w:spacing w:val="-6"/>
          <w:szCs w:val="28"/>
          <w:lang w:val="fr-FR"/>
        </w:rPr>
      </w:pPr>
      <w:r w:rsidRPr="006A1CBC">
        <w:rPr>
          <w:spacing w:val="-6"/>
          <w:szCs w:val="28"/>
          <w:lang w:val="fr-FR"/>
        </w:rPr>
        <w:t xml:space="preserve">- Tỷ lệ trẻ chuyên cần </w:t>
      </w:r>
      <w:r w:rsidRPr="006A1CBC">
        <w:rPr>
          <w:color w:val="000000"/>
          <w:spacing w:val="-6"/>
          <w:szCs w:val="28"/>
          <w:lang w:val="fr-FR"/>
        </w:rPr>
        <w:t>đạt 96</w:t>
      </w:r>
      <w:r w:rsidR="00273042">
        <w:rPr>
          <w:color w:val="000000"/>
          <w:spacing w:val="-6"/>
          <w:szCs w:val="28"/>
          <w:lang w:val="vi-VN"/>
        </w:rPr>
        <w:t>,4</w:t>
      </w:r>
      <w:r w:rsidRPr="006A1CBC">
        <w:rPr>
          <w:color w:val="000000"/>
          <w:spacing w:val="-6"/>
          <w:szCs w:val="28"/>
          <w:lang w:val="fr-FR"/>
        </w:rPr>
        <w:t>%</w:t>
      </w:r>
      <w:r w:rsidRPr="006A1CBC">
        <w:rPr>
          <w:color w:val="FF0000"/>
          <w:spacing w:val="-6"/>
          <w:szCs w:val="28"/>
          <w:lang w:val="fr-FR"/>
        </w:rPr>
        <w:t xml:space="preserve">   </w:t>
      </w:r>
    </w:p>
    <w:p w:rsidR="002E6E50" w:rsidRPr="002E6E50" w:rsidRDefault="006A1CBC" w:rsidP="00646870">
      <w:pPr>
        <w:tabs>
          <w:tab w:val="left" w:pos="1332"/>
        </w:tabs>
        <w:spacing w:line="240" w:lineRule="auto"/>
        <w:jc w:val="both"/>
        <w:rPr>
          <w:szCs w:val="28"/>
          <w:lang w:val="vi-VN"/>
        </w:rPr>
      </w:pPr>
      <w:r w:rsidRPr="002E6E50">
        <w:rPr>
          <w:rFonts w:eastAsia="Times New Roman" w:cs="Times New Roman"/>
          <w:szCs w:val="28"/>
        </w:rPr>
        <w:t xml:space="preserve">         </w:t>
      </w:r>
      <w:r w:rsidR="002E6E50" w:rsidRPr="002E6E50">
        <w:rPr>
          <w:rFonts w:eastAsia="Times New Roman" w:cs="Times New Roman"/>
          <w:szCs w:val="28"/>
          <w:lang w:val="vi-VN"/>
        </w:rPr>
        <w:t>2.2. Về</w:t>
      </w:r>
      <w:r w:rsidR="002E6E50" w:rsidRPr="002E6E50">
        <w:rPr>
          <w:szCs w:val="28"/>
        </w:rPr>
        <w:t xml:space="preserve"> cơ sở vật chất</w:t>
      </w:r>
    </w:p>
    <w:p w:rsidR="006717F0" w:rsidRPr="007B71F1" w:rsidRDefault="006A1CBC" w:rsidP="007B71F1">
      <w:pPr>
        <w:tabs>
          <w:tab w:val="left" w:pos="709"/>
        </w:tabs>
        <w:autoSpaceDE w:val="0"/>
        <w:autoSpaceDN w:val="0"/>
        <w:adjustRightInd w:val="0"/>
        <w:spacing w:before="80" w:line="240" w:lineRule="auto"/>
        <w:jc w:val="both"/>
        <w:rPr>
          <w:rFonts w:cs="Times New Roman"/>
          <w:szCs w:val="28"/>
          <w:lang w:val="vi-VN"/>
        </w:rPr>
      </w:pPr>
      <w:r>
        <w:rPr>
          <w:rFonts w:cs="Times New Roman"/>
          <w:szCs w:val="28"/>
        </w:rPr>
        <w:tab/>
      </w:r>
      <w:r w:rsidR="006717F0">
        <w:rPr>
          <w:rFonts w:eastAsia="Times New Roman" w:cs="Times New Roman"/>
          <w:szCs w:val="24"/>
        </w:rPr>
        <w:t>Vào đầu năm học nhà trường</w:t>
      </w:r>
      <w:r w:rsidR="006717F0" w:rsidRPr="00EE2BE5">
        <w:rPr>
          <w:rFonts w:eastAsia="Times New Roman" w:cs="Times New Roman"/>
          <w:szCs w:val="24"/>
        </w:rPr>
        <w:t xml:space="preserve"> thực hiện r</w:t>
      </w:r>
      <w:r w:rsidR="006717F0" w:rsidRPr="00EE2BE5">
        <w:rPr>
          <w:rFonts w:eastAsia="Times New Roman" w:cs="Times New Roman"/>
          <w:szCs w:val="24"/>
          <w:lang w:val="vi-VN"/>
        </w:rPr>
        <w:t xml:space="preserve">à soát thực trạng và nhu cầu đầu tư xây dựng, cải tạo, nâng cấp trường lớp, cơ sở vật chất, </w:t>
      </w:r>
      <w:r w:rsidR="006717F0" w:rsidRPr="00EE2BE5">
        <w:rPr>
          <w:rFonts w:eastAsia="Times New Roman" w:cs="Times New Roman"/>
          <w:szCs w:val="24"/>
        </w:rPr>
        <w:t xml:space="preserve">phòng học, bếp </w:t>
      </w:r>
      <w:proofErr w:type="gramStart"/>
      <w:r w:rsidR="006717F0" w:rsidRPr="00EE2BE5">
        <w:rPr>
          <w:rFonts w:eastAsia="Times New Roman" w:cs="Times New Roman"/>
          <w:szCs w:val="24"/>
        </w:rPr>
        <w:t>ăn</w:t>
      </w:r>
      <w:proofErr w:type="gramEnd"/>
      <w:r w:rsidR="006717F0" w:rsidRPr="00EE2BE5">
        <w:rPr>
          <w:rFonts w:eastAsia="Times New Roman" w:cs="Times New Roman"/>
          <w:szCs w:val="24"/>
        </w:rPr>
        <w:t xml:space="preserve"> và khu vệ sinh</w:t>
      </w:r>
      <w:r w:rsidR="006717F0" w:rsidRPr="006A1CBC">
        <w:rPr>
          <w:rFonts w:cs="Times New Roman"/>
          <w:szCs w:val="28"/>
          <w:lang w:val="vi-VN"/>
        </w:rPr>
        <w:t>. Căn cứ vào kết quả rà soát nhà trường tham mưu</w:t>
      </w:r>
      <w:r w:rsidR="006717F0" w:rsidRPr="006A1CBC">
        <w:rPr>
          <w:rFonts w:cs="Times New Roman"/>
          <w:szCs w:val="28"/>
        </w:rPr>
        <w:t xml:space="preserve"> </w:t>
      </w:r>
      <w:r w:rsidR="006717F0" w:rsidRPr="006A1CBC">
        <w:rPr>
          <w:rFonts w:cs="Times New Roman"/>
          <w:szCs w:val="28"/>
          <w:lang w:val="vi-VN"/>
        </w:rPr>
        <w:t>có kế hoạch đầ</w:t>
      </w:r>
      <w:r w:rsidR="006717F0">
        <w:rPr>
          <w:rFonts w:cs="Times New Roman"/>
          <w:szCs w:val="28"/>
          <w:lang w:val="vi-VN"/>
        </w:rPr>
        <w:t xml:space="preserve">u </w:t>
      </w:r>
      <w:r w:rsidR="006717F0">
        <w:rPr>
          <w:rFonts w:cs="Times New Roman"/>
          <w:szCs w:val="28"/>
          <w:lang w:val="vi-VN"/>
        </w:rPr>
        <w:lastRenderedPageBreak/>
        <w:t>tư và</w:t>
      </w:r>
      <w:r w:rsidR="006717F0" w:rsidRPr="006A1CBC">
        <w:rPr>
          <w:rFonts w:cs="Times New Roman"/>
          <w:szCs w:val="28"/>
        </w:rPr>
        <w:t xml:space="preserve"> nhà trường đâ được đầu tư </w:t>
      </w:r>
      <w:r w:rsidR="006717F0" w:rsidRPr="006A1CBC">
        <w:rPr>
          <w:rFonts w:cs="Times New Roman"/>
          <w:szCs w:val="28"/>
          <w:lang w:val="vi-VN"/>
        </w:rPr>
        <w:t>xây dựng</w:t>
      </w:r>
      <w:r w:rsidR="006717F0" w:rsidRPr="006A1CBC">
        <w:rPr>
          <w:rFonts w:cs="Times New Roman"/>
          <w:szCs w:val="28"/>
        </w:rPr>
        <w:t xml:space="preserve"> 01 bếp </w:t>
      </w:r>
      <w:r w:rsidR="006717F0">
        <w:rPr>
          <w:rFonts w:cs="Times New Roman"/>
          <w:szCs w:val="28"/>
          <w:lang w:val="vi-VN"/>
        </w:rPr>
        <w:t>ăn</w:t>
      </w:r>
      <w:r w:rsidR="006717F0">
        <w:rPr>
          <w:rFonts w:cs="Times New Roman"/>
          <w:szCs w:val="28"/>
        </w:rPr>
        <w:t xml:space="preserve"> (</w:t>
      </w:r>
      <w:r w:rsidR="006717F0" w:rsidRPr="006A1CBC">
        <w:rPr>
          <w:rFonts w:cs="Times New Roman"/>
          <w:szCs w:val="28"/>
        </w:rPr>
        <w:t>đang thi công chưa hoàn thuện).</w:t>
      </w:r>
      <w:r w:rsidR="006717F0">
        <w:rPr>
          <w:rFonts w:cs="Times New Roman"/>
          <w:szCs w:val="28"/>
          <w:lang w:val="vi-VN"/>
        </w:rPr>
        <w:t xml:space="preserve"> </w:t>
      </w:r>
      <w:proofErr w:type="gramStart"/>
      <w:r w:rsidR="006717F0" w:rsidRPr="006A1CBC">
        <w:rPr>
          <w:rFonts w:cs="Times New Roman"/>
          <w:szCs w:val="28"/>
        </w:rPr>
        <w:t>Tu sửa vườn cổ</w:t>
      </w:r>
      <w:r w:rsidR="006717F0">
        <w:rPr>
          <w:rFonts w:cs="Times New Roman"/>
          <w:szCs w:val="28"/>
        </w:rPr>
        <w:t xml:space="preserve"> tích</w:t>
      </w:r>
      <w:r w:rsidR="006717F0">
        <w:rPr>
          <w:rFonts w:cs="Times New Roman"/>
          <w:szCs w:val="28"/>
          <w:lang w:val="vi-VN"/>
        </w:rPr>
        <w:t>, góc hoạt động ngoài trời</w:t>
      </w:r>
      <w:r w:rsidR="006717F0">
        <w:rPr>
          <w:rFonts w:cs="Times New Roman"/>
          <w:szCs w:val="28"/>
        </w:rPr>
        <w:t xml:space="preserve"> </w:t>
      </w:r>
      <w:r w:rsidR="006717F0" w:rsidRPr="006A1CBC">
        <w:rPr>
          <w:rFonts w:cs="Times New Roman"/>
          <w:szCs w:val="28"/>
        </w:rPr>
        <w:t>và xây dựng khu trải nghiệm cho trẻ hoạt độ</w:t>
      </w:r>
      <w:r w:rsidR="006717F0">
        <w:rPr>
          <w:rFonts w:cs="Times New Roman"/>
          <w:szCs w:val="28"/>
        </w:rPr>
        <w:t>ng trải nghiệm.</w:t>
      </w:r>
      <w:proofErr w:type="gramEnd"/>
    </w:p>
    <w:p w:rsidR="006717F0" w:rsidRPr="00EE2BE5" w:rsidRDefault="006717F0" w:rsidP="006717F0">
      <w:pPr>
        <w:tabs>
          <w:tab w:val="left" w:pos="709"/>
        </w:tabs>
        <w:autoSpaceDE w:val="0"/>
        <w:autoSpaceDN w:val="0"/>
        <w:adjustRightInd w:val="0"/>
        <w:spacing w:before="120" w:after="120" w:line="240" w:lineRule="auto"/>
        <w:jc w:val="both"/>
        <w:rPr>
          <w:rFonts w:eastAsia="Times New Roman" w:cs="Times New Roman"/>
          <w:color w:val="000000"/>
          <w:szCs w:val="24"/>
          <w:lang w:val="vi-VN"/>
        </w:rPr>
      </w:pPr>
      <w:r w:rsidRPr="00EE2BE5">
        <w:rPr>
          <w:rFonts w:eastAsia="Times New Roman" w:cs="Times New Roman"/>
          <w:color w:val="000000"/>
          <w:szCs w:val="24"/>
        </w:rPr>
        <w:tab/>
      </w:r>
      <w:r>
        <w:rPr>
          <w:rFonts w:eastAsia="Times New Roman" w:cs="Times New Roman"/>
          <w:color w:val="000000"/>
          <w:szCs w:val="24"/>
        </w:rPr>
        <w:t>Nhà</w:t>
      </w:r>
      <w:r w:rsidRPr="00EE2BE5">
        <w:rPr>
          <w:rFonts w:eastAsia="Times New Roman" w:cs="Times New Roman"/>
          <w:color w:val="000000"/>
          <w:szCs w:val="24"/>
        </w:rPr>
        <w:t xml:space="preserve"> trường cũng đã rà soát số lượng đồ dùng, đồ chơi, trang thiết bị dạy học, tài liệu phục vụ công tác giảng dạy; </w:t>
      </w:r>
      <w:r>
        <w:rPr>
          <w:rFonts w:eastAsia="Times New Roman" w:cs="Times New Roman"/>
          <w:color w:val="000000"/>
          <w:szCs w:val="24"/>
        </w:rPr>
        <w:t>xây dựng</w:t>
      </w:r>
      <w:r w:rsidRPr="00EE2BE5">
        <w:rPr>
          <w:rFonts w:eastAsia="Times New Roman" w:cs="Times New Roman"/>
          <w:color w:val="000000"/>
          <w:szCs w:val="24"/>
        </w:rPr>
        <w:t xml:space="preserve"> kế hoạch mua sắm b</w:t>
      </w:r>
      <w:r w:rsidRPr="00EE2BE5">
        <w:rPr>
          <w:rFonts w:eastAsia="Times New Roman" w:cs="Times New Roman"/>
          <w:color w:val="000000"/>
          <w:szCs w:val="24"/>
          <w:lang w:val="vi-VN"/>
        </w:rPr>
        <w:t xml:space="preserve">ảo đảm </w:t>
      </w:r>
      <w:r w:rsidR="00D323EC">
        <w:rPr>
          <w:rFonts w:eastAsia="Times New Roman" w:cs="Times New Roman"/>
          <w:color w:val="000000"/>
          <w:szCs w:val="24"/>
          <w:lang w:val="vi-VN"/>
        </w:rPr>
        <w:t>10</w:t>
      </w:r>
      <w:r w:rsidRPr="00EE2BE5">
        <w:rPr>
          <w:rFonts w:eastAsia="Times New Roman" w:cs="Times New Roman"/>
          <w:color w:val="000000"/>
          <w:szCs w:val="24"/>
          <w:lang w:val="vi-VN"/>
        </w:rPr>
        <w:t>0% nhóm, lớp có đủ đồ dùng tối thiểu theo quy định</w:t>
      </w:r>
      <w:r w:rsidRPr="00EE2BE5">
        <w:rPr>
          <w:rFonts w:eastAsia="Times New Roman" w:cs="Times New Roman"/>
          <w:szCs w:val="24"/>
          <w:lang w:val="vi-VN"/>
        </w:rPr>
        <w:t>.</w:t>
      </w:r>
      <w:r w:rsidRPr="00EE2BE5">
        <w:rPr>
          <w:rFonts w:eastAsia="Times New Roman" w:cs="Times New Roman"/>
          <w:szCs w:val="24"/>
        </w:rPr>
        <w:t xml:space="preserve"> </w:t>
      </w:r>
    </w:p>
    <w:p w:rsidR="006717F0" w:rsidRDefault="006717F0" w:rsidP="006717F0">
      <w:pPr>
        <w:tabs>
          <w:tab w:val="left" w:pos="709"/>
        </w:tabs>
        <w:autoSpaceDE w:val="0"/>
        <w:autoSpaceDN w:val="0"/>
        <w:adjustRightInd w:val="0"/>
        <w:spacing w:before="80" w:line="240" w:lineRule="auto"/>
        <w:jc w:val="both"/>
        <w:rPr>
          <w:rFonts w:eastAsia="Times New Roman" w:cs="Times New Roman"/>
          <w:color w:val="000000"/>
          <w:szCs w:val="24"/>
          <w:lang w:val="vi-VN" w:eastAsia="x-none"/>
        </w:rPr>
      </w:pPr>
      <w:r>
        <w:rPr>
          <w:rFonts w:eastAsia="Times New Roman" w:cs="Times New Roman"/>
          <w:color w:val="000000"/>
          <w:szCs w:val="24"/>
          <w:lang w:val="vi-VN" w:eastAsia="x-none"/>
        </w:rPr>
        <w:tab/>
      </w:r>
      <w:r>
        <w:rPr>
          <w:rFonts w:eastAsia="Times New Roman" w:cs="Times New Roman"/>
          <w:color w:val="000000"/>
          <w:szCs w:val="24"/>
          <w:lang w:eastAsia="x-none"/>
        </w:rPr>
        <w:t>T</w:t>
      </w:r>
      <w:r w:rsidRPr="00EE2BE5">
        <w:rPr>
          <w:rFonts w:eastAsia="Times New Roman" w:cs="Times New Roman"/>
          <w:color w:val="000000"/>
          <w:szCs w:val="24"/>
          <w:lang w:val="x-none" w:eastAsia="x-none"/>
        </w:rPr>
        <w:t>hực hiện có hiệu quả công tác UDCNTT trong quản lý và dạy trẻ, 90% giáo viên đã biết khai thác các phần mềm, mạng làm tư liệu và đồ dùng dạy học đạt kết quả tốt.</w:t>
      </w:r>
      <w:r>
        <w:rPr>
          <w:rFonts w:eastAsia="Times New Roman" w:cs="Times New Roman"/>
          <w:color w:val="000000"/>
          <w:szCs w:val="24"/>
          <w:lang w:eastAsia="x-none"/>
        </w:rPr>
        <w:t xml:space="preserve"> 100%</w:t>
      </w:r>
      <w:r w:rsidRPr="00EE2BE5">
        <w:rPr>
          <w:rFonts w:eastAsia="Times New Roman" w:cs="Times New Roman"/>
          <w:color w:val="000000"/>
          <w:szCs w:val="24"/>
          <w:lang w:val="x-none" w:eastAsia="x-none"/>
        </w:rPr>
        <w:t xml:space="preserve"> giáo viên biết sử dụng máy </w:t>
      </w:r>
      <w:proofErr w:type="gramStart"/>
      <w:r w:rsidRPr="00EE2BE5">
        <w:rPr>
          <w:rFonts w:eastAsia="Times New Roman" w:cs="Times New Roman"/>
          <w:color w:val="000000"/>
          <w:szCs w:val="24"/>
          <w:lang w:val="x-none" w:eastAsia="x-none"/>
        </w:rPr>
        <w:t>vi</w:t>
      </w:r>
      <w:proofErr w:type="gramEnd"/>
      <w:r w:rsidRPr="00EE2BE5">
        <w:rPr>
          <w:rFonts w:eastAsia="Times New Roman" w:cs="Times New Roman"/>
          <w:color w:val="000000"/>
          <w:szCs w:val="24"/>
          <w:lang w:val="x-none" w:eastAsia="x-none"/>
        </w:rPr>
        <w:t xml:space="preserve"> tính trong công tác soạn giảng và có chất lượng</w:t>
      </w:r>
    </w:p>
    <w:p w:rsidR="00BB2FFD" w:rsidRPr="00BB2FFD" w:rsidRDefault="00A9789F" w:rsidP="00A9789F">
      <w:pPr>
        <w:tabs>
          <w:tab w:val="left" w:pos="1332"/>
        </w:tabs>
        <w:spacing w:line="240" w:lineRule="auto"/>
        <w:jc w:val="both"/>
        <w:rPr>
          <w:rFonts w:eastAsia="Times New Roman" w:cs="Times New Roman"/>
          <w:szCs w:val="28"/>
          <w:lang w:val="vi-VN"/>
        </w:rPr>
      </w:pPr>
      <w:r w:rsidRPr="00BB2FFD">
        <w:rPr>
          <w:rFonts w:eastAsia="Times New Roman" w:cs="Times New Roman"/>
          <w:szCs w:val="28"/>
          <w:lang w:val="vi-VN"/>
        </w:rPr>
        <w:t xml:space="preserve">       </w:t>
      </w:r>
      <w:r w:rsidR="00BB2FFD">
        <w:rPr>
          <w:rFonts w:eastAsia="Times New Roman" w:cs="Times New Roman"/>
          <w:szCs w:val="28"/>
          <w:lang w:val="vi-VN"/>
        </w:rPr>
        <w:t xml:space="preserve">  </w:t>
      </w:r>
      <w:r w:rsidR="0028417B" w:rsidRPr="00BB2FFD">
        <w:rPr>
          <w:rFonts w:eastAsia="Times New Roman" w:cs="Times New Roman"/>
          <w:szCs w:val="28"/>
          <w:lang w:val="vi-VN"/>
        </w:rPr>
        <w:t xml:space="preserve">2,3. </w:t>
      </w:r>
      <w:r w:rsidR="0028417B" w:rsidRPr="00BB2FFD">
        <w:rPr>
          <w:szCs w:val="28"/>
          <w:lang w:val="vi-VN"/>
        </w:rPr>
        <w:t>C</w:t>
      </w:r>
      <w:r w:rsidR="0028417B" w:rsidRPr="00BB2FFD">
        <w:rPr>
          <w:szCs w:val="28"/>
        </w:rPr>
        <w:t>hất lượng kiểm định và xây dựng trường mầm non đạt chuẩn quốc gia</w:t>
      </w:r>
      <w:r w:rsidR="00BB2FFD">
        <w:rPr>
          <w:szCs w:val="28"/>
          <w:lang w:val="vi-VN"/>
        </w:rPr>
        <w:t>.</w:t>
      </w:r>
      <w:r w:rsidRPr="00BB2FFD">
        <w:rPr>
          <w:rFonts w:eastAsia="Times New Roman" w:cs="Times New Roman"/>
          <w:szCs w:val="28"/>
          <w:lang w:val="vi-VN"/>
        </w:rPr>
        <w:t xml:space="preserve"> </w:t>
      </w:r>
    </w:p>
    <w:p w:rsidR="00D40999" w:rsidRPr="00A31144" w:rsidRDefault="00BB2FFD" w:rsidP="00D40999">
      <w:pPr>
        <w:overflowPunct w:val="0"/>
        <w:autoSpaceDE w:val="0"/>
        <w:autoSpaceDN w:val="0"/>
        <w:adjustRightInd w:val="0"/>
        <w:spacing w:before="120"/>
        <w:ind w:firstLine="567"/>
        <w:jc w:val="both"/>
        <w:textAlignment w:val="baseline"/>
        <w:rPr>
          <w:shd w:val="clear" w:color="auto" w:fill="FFFFFF"/>
          <w:lang w:val="vi-VN"/>
        </w:rPr>
      </w:pPr>
      <w:r>
        <w:rPr>
          <w:rFonts w:eastAsia="Times New Roman" w:cs="Times New Roman"/>
          <w:szCs w:val="28"/>
          <w:lang w:val="vi-VN"/>
        </w:rPr>
        <w:t xml:space="preserve">  </w:t>
      </w:r>
      <w:r w:rsidR="00D40999">
        <w:rPr>
          <w:lang w:eastAsia="vi-VN"/>
        </w:rPr>
        <w:t xml:space="preserve">Trong năm học nhà trường đã </w:t>
      </w:r>
      <w:r w:rsidR="00D40999">
        <w:rPr>
          <w:shd w:val="clear" w:color="auto" w:fill="FFFFFF"/>
        </w:rPr>
        <w:t>x</w:t>
      </w:r>
      <w:r w:rsidR="00D40999" w:rsidRPr="00074980">
        <w:rPr>
          <w:shd w:val="clear" w:color="auto" w:fill="FFFFFF"/>
        </w:rPr>
        <w:t xml:space="preserve">ây dựng kế hoạch tự </w:t>
      </w:r>
      <w:r w:rsidR="00D40999">
        <w:rPr>
          <w:shd w:val="clear" w:color="auto" w:fill="FFFFFF"/>
          <w:lang w:val="vi-VN"/>
        </w:rPr>
        <w:t>đánh giá</w:t>
      </w:r>
      <w:r w:rsidR="00D40999" w:rsidRPr="00074980">
        <w:rPr>
          <w:shd w:val="clear" w:color="auto" w:fill="FFFFFF"/>
        </w:rPr>
        <w:t>, rà soát, xác định rõ hiện trạng nhà trường; Đảm bảo đánh giá thực chất, tích cực khắc phục các tiêu chí, chỉ số chưa đạt để xây dựng kế hoạch cải tiến chất lượ</w:t>
      </w:r>
      <w:r w:rsidR="00D40999">
        <w:rPr>
          <w:shd w:val="clear" w:color="auto" w:fill="FFFFFF"/>
        </w:rPr>
        <w:t xml:space="preserve">ng. </w:t>
      </w:r>
      <w:r w:rsidR="00D40999">
        <w:rPr>
          <w:shd w:val="clear" w:color="auto" w:fill="FFFFFF"/>
          <w:lang w:val="vi-VN"/>
        </w:rPr>
        <w:t>Thu thập các minh chứng</w:t>
      </w:r>
      <w:r w:rsidR="00D40999" w:rsidRPr="00074980">
        <w:rPr>
          <w:shd w:val="clear" w:color="auto" w:fill="FFFFFF"/>
        </w:rPr>
        <w:t>. Duy trì vững chắc chất lượng trường mầm non mứ</w:t>
      </w:r>
      <w:r w:rsidR="00D40999">
        <w:rPr>
          <w:shd w:val="clear" w:color="auto" w:fill="FFFFFF"/>
        </w:rPr>
        <w:t xml:space="preserve">c 2 </w:t>
      </w:r>
      <w:r w:rsidR="00D40999">
        <w:rPr>
          <w:shd w:val="clear" w:color="auto" w:fill="FFFFFF"/>
          <w:lang w:val="vi-VN"/>
        </w:rPr>
        <w:t xml:space="preserve">đạt Chuẩn Quốc gia mức 1 </w:t>
      </w:r>
      <w:r w:rsidR="00D40999">
        <w:rPr>
          <w:shd w:val="clear" w:color="auto" w:fill="FFFFFF"/>
        </w:rPr>
        <w:t xml:space="preserve">và phấn đấu đạt chất lượng trường mầm non mức 3 </w:t>
      </w:r>
      <w:r w:rsidR="00D40999">
        <w:rPr>
          <w:shd w:val="clear" w:color="auto" w:fill="FFFFFF"/>
          <w:lang w:val="vi-VN"/>
        </w:rPr>
        <w:t xml:space="preserve">và đạt Chuẩn Quốc gia mức 2 </w:t>
      </w:r>
      <w:r w:rsidR="00D40999">
        <w:rPr>
          <w:shd w:val="clear" w:color="auto" w:fill="FFFFFF"/>
        </w:rPr>
        <w:t>vào năm 2024</w:t>
      </w:r>
      <w:r w:rsidR="00A31144">
        <w:rPr>
          <w:shd w:val="clear" w:color="auto" w:fill="FFFFFF"/>
          <w:lang w:val="vi-VN"/>
        </w:rPr>
        <w:t>.</w:t>
      </w:r>
    </w:p>
    <w:p w:rsidR="00650E71" w:rsidRDefault="00A31144" w:rsidP="00D40999">
      <w:pPr>
        <w:tabs>
          <w:tab w:val="left" w:pos="1332"/>
        </w:tabs>
        <w:spacing w:line="240" w:lineRule="auto"/>
        <w:jc w:val="both"/>
        <w:rPr>
          <w:b/>
          <w:szCs w:val="28"/>
        </w:rPr>
      </w:pPr>
      <w:r>
        <w:rPr>
          <w:b/>
          <w:szCs w:val="28"/>
        </w:rPr>
        <w:t xml:space="preserve">          </w:t>
      </w:r>
      <w:r w:rsidR="00650E71" w:rsidRPr="00734760">
        <w:rPr>
          <w:b/>
          <w:szCs w:val="28"/>
        </w:rPr>
        <w:t>3. Củng cố, nâng cao chất lượng phổ cập giáo dục mầm non cho trẻ em 5</w:t>
      </w:r>
      <w:r w:rsidR="00734760">
        <w:rPr>
          <w:b/>
          <w:szCs w:val="28"/>
        </w:rPr>
        <w:t xml:space="preserve"> </w:t>
      </w:r>
      <w:r w:rsidR="00650E71" w:rsidRPr="00734760">
        <w:rPr>
          <w:b/>
          <w:szCs w:val="28"/>
        </w:rPr>
        <w:t>tuổi</w:t>
      </w:r>
    </w:p>
    <w:p w:rsidR="007443D1" w:rsidRPr="00A25D3B" w:rsidRDefault="007443D1" w:rsidP="007443D1">
      <w:pPr>
        <w:spacing w:before="120"/>
        <w:ind w:firstLine="720"/>
        <w:jc w:val="both"/>
        <w:rPr>
          <w:rFonts w:eastAsia="Times New Roman" w:cs="Times New Roman"/>
          <w:noProof/>
          <w:szCs w:val="28"/>
          <w:lang w:val="vi-VN"/>
        </w:rPr>
      </w:pPr>
      <w:r w:rsidRPr="00A25D3B">
        <w:rPr>
          <w:rFonts w:eastAsia="Times New Roman" w:cs="Times New Roman"/>
          <w:noProof/>
          <w:szCs w:val="28"/>
          <w:lang w:val="vi-VN"/>
        </w:rPr>
        <w:t>Nhà tr</w:t>
      </w:r>
      <w:r w:rsidRPr="00A25D3B">
        <w:rPr>
          <w:rFonts w:eastAsia="Times New Roman" w:cs="Times New Roman"/>
          <w:noProof/>
          <w:szCs w:val="28"/>
          <w:lang w:val="vi-VN"/>
        </w:rPr>
        <w:softHyphen/>
        <w:t>ường thực hiện tốt</w:t>
      </w:r>
      <w:r w:rsidRPr="00A25D3B">
        <w:rPr>
          <w:rFonts w:cs="Times New Roman"/>
          <w:szCs w:val="28"/>
        </w:rPr>
        <w:t xml:space="preserve"> kế h</w:t>
      </w:r>
      <w:r w:rsidRPr="00A25D3B">
        <w:rPr>
          <w:rFonts w:eastAsia="Times New Roman" w:cs="Times New Roman"/>
          <w:szCs w:val="28"/>
        </w:rPr>
        <w:t>oạ</w:t>
      </w:r>
      <w:r w:rsidRPr="00A25D3B">
        <w:rPr>
          <w:rFonts w:cs="Times New Roman"/>
          <w:szCs w:val="28"/>
        </w:rPr>
        <w:t>ch</w:t>
      </w:r>
      <w:r w:rsidRPr="00A25D3B">
        <w:rPr>
          <w:rFonts w:eastAsia="Times New Roman" w:cs="Times New Roman"/>
          <w:noProof/>
          <w:szCs w:val="28"/>
          <w:lang w:val="vi-VN"/>
        </w:rPr>
        <w:t xml:space="preserve"> phổ cập,</w:t>
      </w:r>
      <w:r w:rsidRPr="00A25D3B">
        <w:rPr>
          <w:rFonts w:eastAsia="Times New Roman" w:cs="Times New Roman"/>
          <w:noProof/>
          <w:szCs w:val="28"/>
        </w:rPr>
        <w:t xml:space="preserve"> theo dõi, điều tra trẻ trong địa bàn;</w:t>
      </w:r>
      <w:r w:rsidRPr="00A25D3B">
        <w:rPr>
          <w:rFonts w:eastAsia="Times New Roman" w:cs="Times New Roman"/>
          <w:noProof/>
          <w:szCs w:val="28"/>
          <w:lang w:val="vi-VN"/>
        </w:rPr>
        <w:t xml:space="preserve"> duy trì</w:t>
      </w:r>
      <w:r w:rsidRPr="00A25D3B">
        <w:rPr>
          <w:rFonts w:eastAsia="Times New Roman" w:cs="Times New Roman"/>
          <w:noProof/>
          <w:szCs w:val="28"/>
        </w:rPr>
        <w:t xml:space="preserve"> </w:t>
      </w:r>
      <w:r w:rsidRPr="00A25D3B">
        <w:rPr>
          <w:rFonts w:eastAsia="Times New Roman" w:cs="Times New Roman"/>
          <w:noProof/>
          <w:szCs w:val="28"/>
          <w:lang w:val="vi-VN"/>
        </w:rPr>
        <w:t xml:space="preserve"> kết quả đã đạt được </w:t>
      </w:r>
      <w:r w:rsidRPr="00A25D3B">
        <w:rPr>
          <w:rFonts w:eastAsia="Times New Roman" w:cs="Times New Roman"/>
          <w:noProof/>
          <w:szCs w:val="28"/>
        </w:rPr>
        <w:t>về</w:t>
      </w:r>
      <w:r w:rsidRPr="00A25D3B">
        <w:rPr>
          <w:rFonts w:eastAsia="Times New Roman" w:cs="Times New Roman"/>
          <w:noProof/>
          <w:szCs w:val="28"/>
          <w:lang w:val="vi-VN"/>
        </w:rPr>
        <w:t xml:space="preserve"> phổ cập GDMN cho trẻ em 5 tuổi</w:t>
      </w:r>
      <w:r>
        <w:rPr>
          <w:rFonts w:eastAsia="Times New Roman" w:cs="Times New Roman"/>
          <w:noProof/>
          <w:szCs w:val="28"/>
        </w:rPr>
        <w:t xml:space="preserve"> tại thời điểm tháng 10/202</w:t>
      </w:r>
      <w:r>
        <w:rPr>
          <w:rFonts w:eastAsia="Times New Roman" w:cs="Times New Roman"/>
          <w:noProof/>
          <w:szCs w:val="28"/>
          <w:lang w:val="vi-VN"/>
        </w:rPr>
        <w:t>2</w:t>
      </w:r>
      <w:r w:rsidRPr="00A25D3B">
        <w:rPr>
          <w:rFonts w:eastAsia="Times New Roman" w:cs="Times New Roman"/>
          <w:noProof/>
          <w:szCs w:val="28"/>
        </w:rPr>
        <w:t>.</w:t>
      </w:r>
    </w:p>
    <w:p w:rsidR="007443D1" w:rsidRPr="002A21F8" w:rsidRDefault="007443D1" w:rsidP="007443D1">
      <w:pPr>
        <w:spacing w:before="120" w:after="120" w:line="240" w:lineRule="auto"/>
        <w:ind w:firstLine="720"/>
        <w:jc w:val="both"/>
        <w:rPr>
          <w:rFonts w:eastAsia="Times New Roman" w:cs="Times New Roman"/>
          <w:color w:val="000000"/>
          <w:szCs w:val="24"/>
          <w:lang w:val="x-none" w:eastAsia="x-none"/>
        </w:rPr>
      </w:pPr>
      <w:r>
        <w:rPr>
          <w:rFonts w:eastAsia="Times New Roman" w:cs="Times New Roman"/>
          <w:color w:val="000000"/>
          <w:szCs w:val="24"/>
          <w:lang w:eastAsia="x-none"/>
        </w:rPr>
        <w:t>5/5</w:t>
      </w:r>
      <w:r w:rsidRPr="002A21F8">
        <w:rPr>
          <w:rFonts w:eastAsia="Times New Roman" w:cs="Times New Roman"/>
          <w:color w:val="000000"/>
          <w:szCs w:val="24"/>
          <w:lang w:val="x-none" w:eastAsia="x-none"/>
        </w:rPr>
        <w:t xml:space="preserve"> lớp mẫu giáo 5 tuổi có đồ dùng trang thiết bị </w:t>
      </w:r>
      <w:proofErr w:type="gramStart"/>
      <w:r w:rsidRPr="002A21F8">
        <w:rPr>
          <w:rFonts w:eastAsia="Times New Roman" w:cs="Times New Roman"/>
          <w:color w:val="000000"/>
          <w:szCs w:val="24"/>
          <w:lang w:val="x-none" w:eastAsia="x-none"/>
        </w:rPr>
        <w:t>theo</w:t>
      </w:r>
      <w:proofErr w:type="gramEnd"/>
      <w:r w:rsidRPr="002A21F8">
        <w:rPr>
          <w:rFonts w:eastAsia="Times New Roman" w:cs="Times New Roman"/>
          <w:color w:val="000000"/>
          <w:szCs w:val="24"/>
          <w:lang w:val="x-none" w:eastAsia="x-none"/>
        </w:rPr>
        <w:t xml:space="preserve"> quy định.</w:t>
      </w:r>
    </w:p>
    <w:p w:rsidR="007443D1" w:rsidRPr="002A21F8" w:rsidRDefault="007443D1" w:rsidP="007443D1">
      <w:pPr>
        <w:spacing w:before="120" w:after="120" w:line="240" w:lineRule="auto"/>
        <w:ind w:firstLine="720"/>
        <w:jc w:val="both"/>
        <w:rPr>
          <w:rFonts w:eastAsia="Times New Roman" w:cs="Times New Roman"/>
          <w:color w:val="000000"/>
          <w:szCs w:val="24"/>
          <w:lang w:val="x-none" w:eastAsia="x-none"/>
        </w:rPr>
      </w:pPr>
      <w:r w:rsidRPr="002A21F8">
        <w:rPr>
          <w:rFonts w:eastAsia="Times New Roman" w:cs="Times New Roman"/>
          <w:color w:val="000000"/>
          <w:szCs w:val="24"/>
          <w:lang w:val="x-none" w:eastAsia="x-none"/>
        </w:rPr>
        <w:t>100% trẻ 5 tuổi trong địa bàn ra lớp được học 2 buổi/ngày theo chương trình GDMN, 100% trẻ 5 tuổi đến lớp được tổ chức ăn ngủ tại lớp.</w:t>
      </w:r>
    </w:p>
    <w:p w:rsidR="007443D1" w:rsidRPr="002A21F8" w:rsidRDefault="007443D1" w:rsidP="007443D1">
      <w:pPr>
        <w:spacing w:before="120" w:after="120" w:line="240" w:lineRule="auto"/>
        <w:ind w:firstLine="720"/>
        <w:jc w:val="both"/>
        <w:rPr>
          <w:rFonts w:eastAsia="Times New Roman" w:cs="Times New Roman"/>
          <w:color w:val="000000"/>
          <w:szCs w:val="24"/>
          <w:lang w:val="x-none" w:eastAsia="x-none"/>
        </w:rPr>
      </w:pPr>
      <w:r w:rsidRPr="002A21F8">
        <w:rPr>
          <w:rFonts w:eastAsia="Times New Roman" w:cs="Times New Roman"/>
          <w:color w:val="000000"/>
          <w:szCs w:val="24"/>
          <w:lang w:val="x-none" w:eastAsia="x-none"/>
        </w:rPr>
        <w:t>100% trẻ 5 tuổi hoàn thành chương trình GDMN</w:t>
      </w:r>
    </w:p>
    <w:p w:rsidR="007443D1" w:rsidRPr="002A21F8" w:rsidRDefault="007443D1" w:rsidP="007443D1">
      <w:pPr>
        <w:spacing w:before="120" w:after="120" w:line="240" w:lineRule="auto"/>
        <w:ind w:firstLine="720"/>
        <w:jc w:val="both"/>
        <w:rPr>
          <w:rFonts w:eastAsia="Times New Roman" w:cs="Times New Roman"/>
          <w:color w:val="000000"/>
          <w:szCs w:val="24"/>
          <w:lang w:val="x-none" w:eastAsia="x-none"/>
        </w:rPr>
      </w:pPr>
      <w:r w:rsidRPr="002A21F8">
        <w:rPr>
          <w:rFonts w:eastAsia="Times New Roman" w:cs="Times New Roman"/>
          <w:color w:val="000000"/>
          <w:szCs w:val="24"/>
          <w:lang w:val="x-none" w:eastAsia="x-none"/>
        </w:rPr>
        <w:t xml:space="preserve">100% giáo viên dạy lớp 5 tuổi đạt </w:t>
      </w:r>
      <w:r>
        <w:rPr>
          <w:rFonts w:eastAsia="Times New Roman" w:cs="Times New Roman"/>
          <w:color w:val="000000"/>
          <w:szCs w:val="24"/>
          <w:lang w:eastAsia="x-none"/>
        </w:rPr>
        <w:t xml:space="preserve">trên </w:t>
      </w:r>
      <w:r w:rsidRPr="002A21F8">
        <w:rPr>
          <w:rFonts w:eastAsia="Times New Roman" w:cs="Times New Roman"/>
          <w:color w:val="000000"/>
          <w:szCs w:val="24"/>
          <w:lang w:val="x-none" w:eastAsia="x-none"/>
        </w:rPr>
        <w:t>chuẩn về trình độ chuyên môn.</w:t>
      </w:r>
    </w:p>
    <w:p w:rsidR="007443D1" w:rsidRPr="00A25D3B" w:rsidRDefault="007443D1" w:rsidP="007443D1">
      <w:pPr>
        <w:spacing w:before="80"/>
        <w:ind w:firstLine="720"/>
        <w:jc w:val="both"/>
        <w:rPr>
          <w:rFonts w:eastAsia="Times New Roman" w:cs="Times New Roman"/>
          <w:noProof/>
          <w:szCs w:val="28"/>
          <w:lang w:val="vi-VN"/>
        </w:rPr>
      </w:pPr>
      <w:r>
        <w:rPr>
          <w:rFonts w:eastAsia="Times New Roman" w:cs="Times New Roman"/>
          <w:noProof/>
          <w:szCs w:val="28"/>
        </w:rPr>
        <w:t xml:space="preserve">Thực hiện tốt công tác </w:t>
      </w:r>
      <w:r>
        <w:rPr>
          <w:rFonts w:eastAsia="Times New Roman" w:cs="Times New Roman"/>
          <w:noProof/>
          <w:szCs w:val="28"/>
          <w:lang w:val="vi-VN"/>
        </w:rPr>
        <w:t>xã hội hóa</w:t>
      </w:r>
      <w:r w:rsidRPr="00A25D3B">
        <w:rPr>
          <w:rFonts w:eastAsia="Times New Roman" w:cs="Times New Roman"/>
          <w:noProof/>
          <w:szCs w:val="28"/>
          <w:lang w:val="vi-VN"/>
        </w:rPr>
        <w:t xml:space="preserve"> </w:t>
      </w:r>
      <w:r>
        <w:rPr>
          <w:rFonts w:eastAsia="Times New Roman" w:cs="Times New Roman"/>
          <w:noProof/>
          <w:szCs w:val="28"/>
        </w:rPr>
        <w:t>để</w:t>
      </w:r>
      <w:r w:rsidRPr="00A25D3B">
        <w:rPr>
          <w:rFonts w:eastAsia="Times New Roman" w:cs="Times New Roman"/>
          <w:noProof/>
          <w:szCs w:val="28"/>
          <w:lang w:val="vi-VN"/>
        </w:rPr>
        <w:t xml:space="preserve"> mua sắm trang thiết bị đồ dùng, đồ chơi cho trẻ; Bồi dưỡng chuyên môn, nghiệp vụ cho giáo viên để huy động 100% trẻ mẫu giáo </w:t>
      </w:r>
      <w:r>
        <w:rPr>
          <w:rFonts w:eastAsia="Times New Roman" w:cs="Times New Roman"/>
          <w:noProof/>
          <w:szCs w:val="28"/>
        </w:rPr>
        <w:t>5</w:t>
      </w:r>
      <w:r>
        <w:rPr>
          <w:rFonts w:eastAsia="Times New Roman" w:cs="Times New Roman"/>
          <w:noProof/>
          <w:szCs w:val="28"/>
          <w:lang w:val="vi-VN"/>
        </w:rPr>
        <w:t>2</w:t>
      </w:r>
      <w:r>
        <w:rPr>
          <w:rFonts w:eastAsia="Times New Roman" w:cs="Times New Roman"/>
          <w:noProof/>
          <w:szCs w:val="28"/>
        </w:rPr>
        <w:t xml:space="preserve">% trẻ nhà trẻ </w:t>
      </w:r>
      <w:r w:rsidRPr="00A25D3B">
        <w:rPr>
          <w:rFonts w:eastAsia="Times New Roman" w:cs="Times New Roman"/>
          <w:noProof/>
          <w:szCs w:val="28"/>
          <w:lang w:val="vi-VN"/>
        </w:rPr>
        <w:t>đến trường học hai buổi/ngày</w:t>
      </w:r>
      <w:r w:rsidRPr="00A25D3B">
        <w:rPr>
          <w:rFonts w:eastAsia="Times New Roman" w:cs="Times New Roman"/>
          <w:noProof/>
          <w:szCs w:val="28"/>
        </w:rPr>
        <w:t xml:space="preserve"> và được ăn bán trú tại trường</w:t>
      </w:r>
      <w:r w:rsidRPr="00A25D3B">
        <w:rPr>
          <w:rFonts w:eastAsia="Times New Roman" w:cs="Times New Roman"/>
          <w:noProof/>
          <w:spacing w:val="-4"/>
          <w:szCs w:val="28"/>
          <w:lang w:val="vi-VN"/>
        </w:rPr>
        <w:t xml:space="preserve"> </w:t>
      </w:r>
    </w:p>
    <w:p w:rsidR="00650E71" w:rsidRPr="00734760" w:rsidRDefault="00682041" w:rsidP="00646870">
      <w:pPr>
        <w:pStyle w:val="NormalWeb"/>
        <w:shd w:val="clear" w:color="auto" w:fill="FFFFFF"/>
        <w:spacing w:before="0" w:beforeAutospacing="0" w:after="240" w:afterAutospacing="0"/>
        <w:jc w:val="both"/>
        <w:rPr>
          <w:b/>
          <w:sz w:val="28"/>
          <w:szCs w:val="28"/>
        </w:rPr>
      </w:pPr>
      <w:r>
        <w:rPr>
          <w:b/>
          <w:sz w:val="28"/>
          <w:szCs w:val="28"/>
        </w:rPr>
        <w:t xml:space="preserve">          </w:t>
      </w:r>
      <w:r w:rsidR="00650E71" w:rsidRPr="00734760">
        <w:rPr>
          <w:b/>
          <w:sz w:val="28"/>
          <w:szCs w:val="28"/>
        </w:rPr>
        <w:t>4</w:t>
      </w:r>
      <w:r w:rsidR="00C926DD">
        <w:rPr>
          <w:b/>
          <w:sz w:val="28"/>
          <w:szCs w:val="28"/>
        </w:rPr>
        <w:t>. Nâng cao chất lượng hoạt động</w:t>
      </w:r>
      <w:r>
        <w:rPr>
          <w:b/>
          <w:sz w:val="28"/>
          <w:szCs w:val="28"/>
          <w:lang w:val="vi-VN"/>
        </w:rPr>
        <w:t>,</w:t>
      </w:r>
      <w:r w:rsidR="00650E71" w:rsidRPr="00734760">
        <w:rPr>
          <w:b/>
          <w:sz w:val="28"/>
          <w:szCs w:val="28"/>
        </w:rPr>
        <w:t xml:space="preserve"> nuôi dưỡng, chăm sóc, giáo dục trẻ</w:t>
      </w:r>
    </w:p>
    <w:p w:rsidR="00324505" w:rsidRPr="003104BB" w:rsidRDefault="003104BB" w:rsidP="00646870">
      <w:pPr>
        <w:spacing w:before="120" w:after="120" w:line="240" w:lineRule="auto"/>
        <w:ind w:firstLine="652"/>
        <w:jc w:val="both"/>
        <w:rPr>
          <w:spacing w:val="-6"/>
          <w:szCs w:val="28"/>
          <w:lang w:val="fr-FR"/>
        </w:rPr>
      </w:pPr>
      <w:r w:rsidRPr="003104BB">
        <w:rPr>
          <w:spacing w:val="-6"/>
          <w:szCs w:val="28"/>
          <w:lang w:val="vi-VN"/>
        </w:rPr>
        <w:t xml:space="preserve">4.1. </w:t>
      </w:r>
      <w:r w:rsidR="00324505" w:rsidRPr="003104BB">
        <w:rPr>
          <w:spacing w:val="-6"/>
          <w:szCs w:val="28"/>
          <w:lang w:val="fr-FR"/>
        </w:rPr>
        <w:t xml:space="preserve">Chất lượng </w:t>
      </w:r>
      <w:r w:rsidR="00F81768" w:rsidRPr="003104BB">
        <w:rPr>
          <w:spacing w:val="-6"/>
          <w:szCs w:val="28"/>
          <w:lang w:val="fr-FR"/>
        </w:rPr>
        <w:t>nuôi dưỡng</w:t>
      </w:r>
      <w:r w:rsidR="00F81768" w:rsidRPr="003104BB">
        <w:rPr>
          <w:spacing w:val="-6"/>
          <w:szCs w:val="28"/>
          <w:lang w:val="vi-VN"/>
        </w:rPr>
        <w:t>,</w:t>
      </w:r>
      <w:r w:rsidR="00F81768" w:rsidRPr="003104BB">
        <w:rPr>
          <w:spacing w:val="-6"/>
          <w:szCs w:val="28"/>
          <w:lang w:val="fr-FR"/>
        </w:rPr>
        <w:t xml:space="preserve"> chăm sóc</w:t>
      </w:r>
      <w:r w:rsidR="00F81768" w:rsidRPr="003104BB">
        <w:rPr>
          <w:spacing w:val="-6"/>
          <w:szCs w:val="28"/>
          <w:lang w:val="vi-VN"/>
        </w:rPr>
        <w:t>.</w:t>
      </w:r>
      <w:r w:rsidR="00324505" w:rsidRPr="003104BB">
        <w:rPr>
          <w:spacing w:val="-6"/>
          <w:szCs w:val="28"/>
          <w:lang w:val="fr-FR"/>
        </w:rPr>
        <w:t xml:space="preserve"> </w:t>
      </w:r>
    </w:p>
    <w:p w:rsidR="00681F9C" w:rsidRPr="00681F9C" w:rsidRDefault="00681F9C" w:rsidP="00681F9C">
      <w:pPr>
        <w:autoSpaceDE w:val="0"/>
        <w:autoSpaceDN w:val="0"/>
        <w:adjustRightInd w:val="0"/>
        <w:spacing w:before="120" w:after="120" w:line="240" w:lineRule="auto"/>
        <w:ind w:firstLine="720"/>
        <w:jc w:val="both"/>
        <w:rPr>
          <w:rFonts w:eastAsia="Times New Roman" w:cs="Times New Roman"/>
          <w:spacing w:val="-2"/>
          <w:szCs w:val="24"/>
        </w:rPr>
      </w:pPr>
      <w:r w:rsidRPr="00681F9C">
        <w:rPr>
          <w:rFonts w:eastAsia="Times New Roman" w:cs="Times New Roman"/>
          <w:color w:val="000000"/>
          <w:szCs w:val="28"/>
        </w:rPr>
        <w:t>Thực hiện tốt công tác chăm sóc nuôi dưỡng, chăm sóc và phòng chống suy dinh dưỡ</w:t>
      </w:r>
      <w:r>
        <w:rPr>
          <w:rFonts w:eastAsia="Times New Roman" w:cs="Times New Roman"/>
          <w:color w:val="000000"/>
          <w:szCs w:val="28"/>
        </w:rPr>
        <w:t xml:space="preserve">ng cho trẻ trong trường mầm </w:t>
      </w:r>
      <w:proofErr w:type="gramStart"/>
      <w:r>
        <w:rPr>
          <w:rFonts w:eastAsia="Times New Roman" w:cs="Times New Roman"/>
          <w:color w:val="000000"/>
          <w:szCs w:val="28"/>
        </w:rPr>
        <w:t>non</w:t>
      </w:r>
      <w:proofErr w:type="gramEnd"/>
      <w:r w:rsidRPr="00681F9C">
        <w:rPr>
          <w:rFonts w:eastAsia="Times New Roman" w:cs="Times New Roman"/>
          <w:spacing w:val="-2"/>
          <w:szCs w:val="24"/>
          <w:lang w:val="vi-VN"/>
        </w:rPr>
        <w:t xml:space="preserve">. </w:t>
      </w:r>
      <w:r>
        <w:rPr>
          <w:rFonts w:eastAsia="Times New Roman" w:cs="Times New Roman"/>
          <w:spacing w:val="-2"/>
          <w:szCs w:val="24"/>
          <w:lang w:val="vi-VN"/>
        </w:rPr>
        <w:t>D</w:t>
      </w:r>
      <w:r w:rsidRPr="00681F9C">
        <w:rPr>
          <w:rFonts w:eastAsia="Times New Roman" w:cs="Times New Roman"/>
          <w:spacing w:val="-2"/>
          <w:szCs w:val="24"/>
          <w:lang w:val="vi-VN"/>
        </w:rPr>
        <w:t xml:space="preserve">uy trì, nâng cao chất lượng </w:t>
      </w:r>
      <w:r>
        <w:rPr>
          <w:rFonts w:eastAsia="Times New Roman" w:cs="Times New Roman"/>
          <w:spacing w:val="-2"/>
          <w:szCs w:val="24"/>
          <w:lang w:val="vi-VN"/>
        </w:rPr>
        <w:lastRenderedPageBreak/>
        <w:t>khẩu phần</w:t>
      </w:r>
      <w:r w:rsidRPr="00681F9C">
        <w:rPr>
          <w:rFonts w:eastAsia="Times New Roman" w:cs="Times New Roman"/>
          <w:spacing w:val="-2"/>
          <w:szCs w:val="24"/>
          <w:lang w:val="vi-VN"/>
        </w:rPr>
        <w:t xml:space="preserve"> ăn </w:t>
      </w:r>
      <w:r>
        <w:rPr>
          <w:rFonts w:eastAsia="Times New Roman" w:cs="Times New Roman"/>
          <w:spacing w:val="-2"/>
          <w:szCs w:val="24"/>
          <w:lang w:val="vi-VN"/>
        </w:rPr>
        <w:t>cho trẻ</w:t>
      </w:r>
      <w:r w:rsidRPr="00681F9C">
        <w:rPr>
          <w:rFonts w:eastAsia="Times New Roman" w:cs="Times New Roman"/>
          <w:spacing w:val="-2"/>
          <w:szCs w:val="24"/>
          <w:lang w:val="vi-VN"/>
        </w:rPr>
        <w:t xml:space="preserve">. </w:t>
      </w:r>
      <w:r w:rsidRPr="00681F9C">
        <w:rPr>
          <w:rFonts w:eastAsia="Times New Roman" w:cs="Times New Roman"/>
          <w:spacing w:val="-2"/>
          <w:szCs w:val="24"/>
        </w:rPr>
        <w:t xml:space="preserve">Thường xuyên </w:t>
      </w:r>
      <w:proofErr w:type="gramStart"/>
      <w:r w:rsidRPr="00681F9C">
        <w:rPr>
          <w:rFonts w:eastAsia="Times New Roman" w:cs="Times New Roman"/>
          <w:spacing w:val="-2"/>
          <w:szCs w:val="24"/>
        </w:rPr>
        <w:t>theo</w:t>
      </w:r>
      <w:proofErr w:type="gramEnd"/>
      <w:r w:rsidRPr="00681F9C">
        <w:rPr>
          <w:rFonts w:eastAsia="Times New Roman" w:cs="Times New Roman"/>
          <w:spacing w:val="-2"/>
          <w:szCs w:val="24"/>
        </w:rPr>
        <w:t xml:space="preserve"> dõi và q</w:t>
      </w:r>
      <w:r w:rsidRPr="00681F9C">
        <w:rPr>
          <w:rFonts w:eastAsia="Times New Roman" w:cs="Times New Roman"/>
          <w:spacing w:val="-2"/>
          <w:szCs w:val="24"/>
          <w:lang w:val="vi-VN"/>
        </w:rPr>
        <w:t xml:space="preserve">uản lý chặt chẽ chất lượng bữa ăn của trẻ tại </w:t>
      </w:r>
      <w:r w:rsidRPr="00681F9C">
        <w:rPr>
          <w:rFonts w:eastAsia="Times New Roman" w:cs="Times New Roman"/>
          <w:spacing w:val="-2"/>
          <w:szCs w:val="24"/>
        </w:rPr>
        <w:t>trường.</w:t>
      </w:r>
    </w:p>
    <w:p w:rsidR="00681F9C" w:rsidRPr="00681F9C" w:rsidRDefault="00681F9C" w:rsidP="00681F9C">
      <w:pPr>
        <w:widowControl w:val="0"/>
        <w:pBdr>
          <w:top w:val="nil"/>
          <w:left w:val="nil"/>
          <w:bottom w:val="nil"/>
          <w:right w:val="nil"/>
          <w:between w:val="nil"/>
        </w:pBdr>
        <w:spacing w:before="62" w:after="0" w:line="276" w:lineRule="auto"/>
        <w:ind w:left="1257" w:right="1007" w:hanging="537"/>
        <w:jc w:val="both"/>
        <w:rPr>
          <w:rFonts w:eastAsia="Times New Roman" w:cs="Times New Roman"/>
          <w:noProof/>
          <w:szCs w:val="28"/>
          <w:lang w:val="fr-FR"/>
        </w:rPr>
      </w:pPr>
      <w:r w:rsidRPr="00681F9C">
        <w:rPr>
          <w:rFonts w:eastAsia="Times New Roman" w:cs="Times New Roman"/>
          <w:b/>
          <w:bCs/>
          <w:i/>
          <w:noProof/>
          <w:szCs w:val="28"/>
          <w:lang w:val="vi-VN"/>
        </w:rPr>
        <w:t xml:space="preserve">- </w:t>
      </w:r>
      <w:r w:rsidRPr="00681F9C">
        <w:rPr>
          <w:rFonts w:eastAsia="Times New Roman" w:cs="Times New Roman"/>
          <w:noProof/>
          <w:szCs w:val="28"/>
          <w:lang w:val="fr-FR"/>
        </w:rPr>
        <w:t xml:space="preserve"> Số trẻ ăn bán trú tại trường: 5</w:t>
      </w:r>
      <w:r w:rsidR="0009746C">
        <w:rPr>
          <w:rFonts w:eastAsia="Times New Roman" w:cs="Times New Roman"/>
          <w:noProof/>
          <w:szCs w:val="28"/>
          <w:lang w:val="vi-VN"/>
        </w:rPr>
        <w:t>31</w:t>
      </w:r>
      <w:r w:rsidRPr="00681F9C">
        <w:rPr>
          <w:rFonts w:eastAsia="Times New Roman" w:cs="Times New Roman"/>
          <w:noProof/>
          <w:szCs w:val="28"/>
          <w:lang w:val="fr-FR"/>
        </w:rPr>
        <w:t>/5</w:t>
      </w:r>
      <w:r w:rsidR="0009746C">
        <w:rPr>
          <w:rFonts w:eastAsia="Times New Roman" w:cs="Times New Roman"/>
          <w:noProof/>
          <w:szCs w:val="28"/>
          <w:lang w:val="vi-VN"/>
        </w:rPr>
        <w:t>31</w:t>
      </w:r>
      <w:r w:rsidRPr="00681F9C">
        <w:rPr>
          <w:rFonts w:eastAsia="Times New Roman" w:cs="Times New Roman"/>
          <w:noProof/>
          <w:szCs w:val="28"/>
          <w:lang w:val="fr-FR"/>
        </w:rPr>
        <w:t xml:space="preserve"> cháu đạt 100%. </w:t>
      </w:r>
    </w:p>
    <w:p w:rsidR="00681F9C" w:rsidRPr="00681F9C" w:rsidRDefault="00681F9C" w:rsidP="00681F9C">
      <w:pPr>
        <w:spacing w:after="0" w:line="276" w:lineRule="auto"/>
        <w:ind w:firstLine="720"/>
        <w:jc w:val="both"/>
        <w:rPr>
          <w:rFonts w:eastAsia="Times New Roman" w:cs="Times New Roman"/>
          <w:noProof/>
          <w:szCs w:val="28"/>
          <w:lang w:val="fr-FR"/>
        </w:rPr>
      </w:pPr>
      <w:r w:rsidRPr="00681F9C">
        <w:rPr>
          <w:rFonts w:eastAsia="Times New Roman" w:cs="Times New Roman"/>
          <w:noProof/>
          <w:szCs w:val="28"/>
          <w:lang w:val="fr-FR"/>
        </w:rPr>
        <w:t>Trong đó : + Nhà trẻ: 1</w:t>
      </w:r>
      <w:r w:rsidR="0009746C">
        <w:rPr>
          <w:rFonts w:eastAsia="Times New Roman" w:cs="Times New Roman"/>
          <w:noProof/>
          <w:szCs w:val="28"/>
          <w:lang w:val="vi-VN"/>
        </w:rPr>
        <w:t>6</w:t>
      </w:r>
      <w:r w:rsidRPr="00681F9C">
        <w:rPr>
          <w:rFonts w:eastAsia="Times New Roman" w:cs="Times New Roman"/>
          <w:noProof/>
          <w:szCs w:val="28"/>
          <w:lang w:val="fr-FR"/>
        </w:rPr>
        <w:t>7/1</w:t>
      </w:r>
      <w:r w:rsidR="0009746C">
        <w:rPr>
          <w:rFonts w:eastAsia="Times New Roman" w:cs="Times New Roman"/>
          <w:noProof/>
          <w:szCs w:val="28"/>
          <w:lang w:val="vi-VN"/>
        </w:rPr>
        <w:t>6</w:t>
      </w:r>
      <w:r w:rsidR="0009746C">
        <w:rPr>
          <w:rFonts w:eastAsia="Times New Roman" w:cs="Times New Roman"/>
          <w:noProof/>
          <w:szCs w:val="28"/>
          <w:lang w:val="fr-FR"/>
        </w:rPr>
        <w:t>7</w:t>
      </w:r>
      <w:r w:rsidRPr="00681F9C">
        <w:rPr>
          <w:rFonts w:eastAsia="Times New Roman" w:cs="Times New Roman"/>
          <w:noProof/>
          <w:szCs w:val="28"/>
          <w:lang w:val="fr-FR"/>
        </w:rPr>
        <w:t xml:space="preserve"> cháu đạt tỷ lệ 100% ;</w:t>
      </w:r>
    </w:p>
    <w:p w:rsidR="00681F9C" w:rsidRPr="00681F9C" w:rsidRDefault="00681F9C" w:rsidP="00681F9C">
      <w:pPr>
        <w:spacing w:after="0" w:line="276" w:lineRule="auto"/>
        <w:ind w:firstLine="720"/>
        <w:jc w:val="both"/>
        <w:rPr>
          <w:rFonts w:eastAsia="Times New Roman" w:cs="Times New Roman"/>
          <w:noProof/>
          <w:szCs w:val="28"/>
          <w:lang w:val="fr-FR"/>
        </w:rPr>
      </w:pPr>
      <w:r w:rsidRPr="00681F9C">
        <w:rPr>
          <w:rFonts w:eastAsia="Times New Roman" w:cs="Times New Roman"/>
          <w:noProof/>
          <w:szCs w:val="28"/>
          <w:lang w:val="fr-FR"/>
        </w:rPr>
        <w:tab/>
        <w:t xml:space="preserve">        + Mẫu Giáo:3</w:t>
      </w:r>
      <w:r w:rsidR="0009746C">
        <w:rPr>
          <w:rFonts w:eastAsia="Times New Roman" w:cs="Times New Roman"/>
          <w:noProof/>
          <w:szCs w:val="28"/>
          <w:lang w:val="vi-VN"/>
        </w:rPr>
        <w:t>64</w:t>
      </w:r>
      <w:r w:rsidRPr="00681F9C">
        <w:rPr>
          <w:rFonts w:eastAsia="Times New Roman" w:cs="Times New Roman"/>
          <w:noProof/>
          <w:szCs w:val="28"/>
          <w:lang w:val="fr-FR"/>
        </w:rPr>
        <w:t>/3</w:t>
      </w:r>
      <w:r w:rsidR="0009746C">
        <w:rPr>
          <w:rFonts w:eastAsia="Times New Roman" w:cs="Times New Roman"/>
          <w:noProof/>
          <w:szCs w:val="28"/>
          <w:lang w:val="vi-VN"/>
        </w:rPr>
        <w:t>64</w:t>
      </w:r>
      <w:r w:rsidRPr="00681F9C">
        <w:rPr>
          <w:rFonts w:eastAsia="Times New Roman" w:cs="Times New Roman"/>
          <w:noProof/>
          <w:szCs w:val="28"/>
          <w:lang w:val="fr-FR"/>
        </w:rPr>
        <w:t xml:space="preserve"> cháu đạt tỷ lệ 100%.</w:t>
      </w:r>
    </w:p>
    <w:p w:rsidR="00681F9C" w:rsidRPr="00681F9C" w:rsidRDefault="00681F9C" w:rsidP="00681F9C">
      <w:pPr>
        <w:spacing w:after="0" w:line="276" w:lineRule="auto"/>
        <w:ind w:left="720"/>
        <w:jc w:val="both"/>
        <w:rPr>
          <w:rFonts w:eastAsia="Times New Roman" w:cs="Times New Roman"/>
          <w:noProof/>
          <w:szCs w:val="28"/>
          <w:lang w:val="fr-FR"/>
        </w:rPr>
      </w:pPr>
      <w:r w:rsidRPr="00681F9C">
        <w:rPr>
          <w:rFonts w:eastAsia="Times New Roman" w:cs="Times New Roman"/>
          <w:noProof/>
          <w:szCs w:val="28"/>
          <w:lang w:val="fr-FR"/>
        </w:rPr>
        <w:t>- Mức ăn: 14</w:t>
      </w:r>
      <w:r w:rsidR="00390D18">
        <w:rPr>
          <w:rFonts w:eastAsia="Times New Roman" w:cs="Times New Roman"/>
          <w:noProof/>
          <w:szCs w:val="28"/>
          <w:lang w:val="fr-FR"/>
        </w:rPr>
        <w:t>.000</w:t>
      </w:r>
      <w:r w:rsidR="003032DE">
        <w:rPr>
          <w:rFonts w:eastAsia="Times New Roman" w:cs="Times New Roman"/>
          <w:noProof/>
          <w:szCs w:val="28"/>
          <w:lang w:val="fr-FR"/>
        </w:rPr>
        <w:t>đ/trẻ/ngày (</w:t>
      </w:r>
      <w:r w:rsidR="003032DE">
        <w:rPr>
          <w:rFonts w:eastAsia="Times New Roman" w:cs="Times New Roman"/>
          <w:noProof/>
          <w:szCs w:val="28"/>
          <w:lang w:val="vi-VN"/>
        </w:rPr>
        <w:t>không</w:t>
      </w:r>
      <w:r w:rsidRPr="00681F9C">
        <w:rPr>
          <w:rFonts w:eastAsia="Times New Roman" w:cs="Times New Roman"/>
          <w:noProof/>
          <w:szCs w:val="28"/>
          <w:lang w:val="fr-FR"/>
        </w:rPr>
        <w:t xml:space="preserve"> kể chất đốt).</w:t>
      </w:r>
    </w:p>
    <w:p w:rsidR="00681F9C" w:rsidRPr="00681F9C" w:rsidRDefault="00681F9C" w:rsidP="00681F9C">
      <w:pPr>
        <w:widowControl w:val="0"/>
        <w:spacing w:before="120" w:after="120" w:line="276" w:lineRule="auto"/>
        <w:ind w:left="360"/>
        <w:jc w:val="both"/>
        <w:rPr>
          <w:rFonts w:eastAsia="Arial Unicode MS" w:cs="Times New Roman"/>
          <w:szCs w:val="28"/>
          <w:lang w:val="pl-PL" w:eastAsia="vi-VN"/>
        </w:rPr>
      </w:pPr>
      <w:r w:rsidRPr="00681F9C">
        <w:rPr>
          <w:rFonts w:eastAsia="Arial Unicode MS" w:cs="Times New Roman"/>
          <w:szCs w:val="28"/>
          <w:lang w:val="fr-FR" w:eastAsia="vi-VN"/>
        </w:rPr>
        <w:tab/>
        <w:t xml:space="preserve">. </w:t>
      </w:r>
      <w:r w:rsidRPr="00681F9C">
        <w:rPr>
          <w:rFonts w:eastAsia="Arial Unicode MS" w:cs="Times New Roman"/>
          <w:szCs w:val="28"/>
          <w:lang w:val="pl-PL" w:eastAsia="vi-VN"/>
        </w:rPr>
        <w:t xml:space="preserve">Tổng số trẻ được cân đo theo dõi biểu đồ: </w:t>
      </w:r>
      <w:r w:rsidR="0009746C" w:rsidRPr="00681F9C">
        <w:rPr>
          <w:rFonts w:eastAsia="Times New Roman" w:cs="Times New Roman"/>
          <w:noProof/>
          <w:szCs w:val="28"/>
          <w:lang w:val="fr-FR"/>
        </w:rPr>
        <w:t>5</w:t>
      </w:r>
      <w:r w:rsidR="0009746C">
        <w:rPr>
          <w:rFonts w:eastAsia="Times New Roman" w:cs="Times New Roman"/>
          <w:noProof/>
          <w:szCs w:val="28"/>
          <w:lang w:val="vi-VN"/>
        </w:rPr>
        <w:t>31</w:t>
      </w:r>
      <w:r w:rsidR="0009746C" w:rsidRPr="00681F9C">
        <w:rPr>
          <w:rFonts w:eastAsia="Times New Roman" w:cs="Times New Roman"/>
          <w:noProof/>
          <w:szCs w:val="28"/>
          <w:lang w:val="fr-FR"/>
        </w:rPr>
        <w:t>/5</w:t>
      </w:r>
      <w:r w:rsidR="0009746C">
        <w:rPr>
          <w:rFonts w:eastAsia="Times New Roman" w:cs="Times New Roman"/>
          <w:noProof/>
          <w:szCs w:val="28"/>
          <w:lang w:val="vi-VN"/>
        </w:rPr>
        <w:t>31</w:t>
      </w:r>
      <w:r w:rsidR="0009746C" w:rsidRPr="00681F9C">
        <w:rPr>
          <w:rFonts w:eastAsia="Times New Roman" w:cs="Times New Roman"/>
          <w:noProof/>
          <w:szCs w:val="28"/>
          <w:lang w:val="fr-FR"/>
        </w:rPr>
        <w:t xml:space="preserve"> </w:t>
      </w:r>
      <w:r w:rsidRPr="00681F9C">
        <w:rPr>
          <w:rFonts w:eastAsia="Arial Unicode MS" w:cs="Times New Roman"/>
          <w:szCs w:val="28"/>
          <w:lang w:val="pl-PL" w:eastAsia="vi-VN"/>
        </w:rPr>
        <w:t>trẻ đạt 100%.</w:t>
      </w:r>
    </w:p>
    <w:p w:rsidR="00324505" w:rsidRPr="006A1CBC" w:rsidRDefault="006A1CBC" w:rsidP="00646870">
      <w:pPr>
        <w:spacing w:before="120" w:after="120" w:line="240" w:lineRule="auto"/>
        <w:jc w:val="both"/>
        <w:rPr>
          <w:spacing w:val="-6"/>
          <w:szCs w:val="28"/>
          <w:lang w:val="fr-FR"/>
        </w:rPr>
      </w:pPr>
      <w:r>
        <w:rPr>
          <w:spacing w:val="-6"/>
          <w:szCs w:val="28"/>
          <w:lang w:val="fr-FR"/>
        </w:rPr>
        <w:t xml:space="preserve">          </w:t>
      </w:r>
      <w:r w:rsidR="0009746C">
        <w:rPr>
          <w:spacing w:val="-6"/>
          <w:szCs w:val="28"/>
          <w:lang w:val="vi-VN"/>
        </w:rPr>
        <w:t>C</w:t>
      </w:r>
      <w:r w:rsidR="00324505" w:rsidRPr="006A1CBC">
        <w:rPr>
          <w:spacing w:val="-6"/>
          <w:szCs w:val="28"/>
          <w:lang w:val="fr-FR"/>
        </w:rPr>
        <w:t>ụ thể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275"/>
        <w:gridCol w:w="993"/>
        <w:gridCol w:w="1134"/>
        <w:gridCol w:w="850"/>
        <w:gridCol w:w="1134"/>
        <w:gridCol w:w="992"/>
        <w:gridCol w:w="1418"/>
      </w:tblGrid>
      <w:tr w:rsidR="00FE27DA" w:rsidRPr="006A1CBC" w:rsidTr="00681F9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FE27DA" w:rsidRPr="00682041" w:rsidRDefault="00FE27DA" w:rsidP="00681F9C">
            <w:pPr>
              <w:spacing w:before="120" w:after="120" w:line="240" w:lineRule="auto"/>
              <w:jc w:val="center"/>
              <w:rPr>
                <w:b/>
                <w:spacing w:val="-6"/>
                <w:szCs w:val="28"/>
                <w:lang w:val="fr-FR"/>
              </w:rPr>
            </w:pPr>
            <w:r w:rsidRPr="00682041">
              <w:rPr>
                <w:b/>
                <w:spacing w:val="-6"/>
                <w:szCs w:val="28"/>
                <w:lang w:val="fr-FR"/>
              </w:rPr>
              <w:t>Nội dung đánh giá</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E27DA" w:rsidRPr="00682041" w:rsidRDefault="00FE27DA" w:rsidP="00681F9C">
            <w:pPr>
              <w:spacing w:before="120" w:after="120" w:line="240" w:lineRule="auto"/>
              <w:jc w:val="center"/>
              <w:rPr>
                <w:b/>
                <w:spacing w:val="-6"/>
                <w:szCs w:val="28"/>
                <w:lang w:val="fr-FR"/>
              </w:rPr>
            </w:pPr>
            <w:r w:rsidRPr="00682041">
              <w:rPr>
                <w:b/>
                <w:spacing w:val="-6"/>
                <w:szCs w:val="28"/>
                <w:lang w:val="fr-FR"/>
              </w:rPr>
              <w:t>Kết quả đạt được năm học 2022 - 2023</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E27DA" w:rsidRPr="00682041" w:rsidRDefault="00FE27DA" w:rsidP="00681F9C">
            <w:pPr>
              <w:spacing w:before="120" w:after="120" w:line="240" w:lineRule="auto"/>
              <w:jc w:val="center"/>
              <w:rPr>
                <w:b/>
                <w:spacing w:val="-6"/>
                <w:szCs w:val="28"/>
                <w:lang w:val="fr-FR"/>
              </w:rPr>
            </w:pPr>
            <w:r w:rsidRPr="00682041">
              <w:rPr>
                <w:b/>
                <w:spacing w:val="-6"/>
                <w:szCs w:val="28"/>
                <w:lang w:val="fr-FR"/>
              </w:rPr>
              <w:t>So với đầu năm học</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E27DA" w:rsidRPr="00682041" w:rsidRDefault="00FE27DA" w:rsidP="00681F9C">
            <w:pPr>
              <w:spacing w:before="120" w:after="120" w:line="240" w:lineRule="auto"/>
              <w:jc w:val="center"/>
              <w:rPr>
                <w:b/>
                <w:spacing w:val="-6"/>
                <w:szCs w:val="28"/>
                <w:lang w:val="vi-VN"/>
              </w:rPr>
            </w:pPr>
            <w:r w:rsidRPr="00682041">
              <w:rPr>
                <w:b/>
                <w:spacing w:val="-6"/>
                <w:szCs w:val="28"/>
                <w:lang w:val="fr-FR"/>
              </w:rPr>
              <w:t>So với năm học 202</w:t>
            </w:r>
            <w:r w:rsidRPr="00682041">
              <w:rPr>
                <w:b/>
                <w:spacing w:val="-6"/>
                <w:szCs w:val="28"/>
                <w:lang w:val="vi-VN"/>
              </w:rPr>
              <w:t>1</w:t>
            </w:r>
            <w:r w:rsidRPr="00682041">
              <w:rPr>
                <w:b/>
                <w:spacing w:val="-6"/>
                <w:szCs w:val="28"/>
                <w:lang w:val="fr-FR"/>
              </w:rPr>
              <w:t xml:space="preserve"> - 202</w:t>
            </w:r>
            <w:r w:rsidRPr="00682041">
              <w:rPr>
                <w:b/>
                <w:spacing w:val="-6"/>
                <w:szCs w:val="28"/>
                <w:lang w:val="vi-VN"/>
              </w:rPr>
              <w:t>2</w:t>
            </w:r>
          </w:p>
        </w:tc>
        <w:tc>
          <w:tcPr>
            <w:tcW w:w="1418" w:type="dxa"/>
            <w:vMerge w:val="restart"/>
            <w:vAlign w:val="center"/>
          </w:tcPr>
          <w:p w:rsidR="00FE27DA" w:rsidRPr="00682041" w:rsidRDefault="00FE27DA" w:rsidP="00455BAF">
            <w:pPr>
              <w:spacing w:before="120" w:after="120" w:line="240" w:lineRule="auto"/>
              <w:jc w:val="center"/>
              <w:rPr>
                <w:b/>
                <w:spacing w:val="-6"/>
                <w:szCs w:val="28"/>
                <w:lang w:val="vi-VN"/>
              </w:rPr>
            </w:pPr>
            <w:r w:rsidRPr="00682041">
              <w:rPr>
                <w:b/>
                <w:spacing w:val="-6"/>
                <w:szCs w:val="28"/>
                <w:lang w:val="vi-VN"/>
              </w:rPr>
              <w:t>So với KH</w:t>
            </w:r>
          </w:p>
        </w:tc>
      </w:tr>
      <w:tr w:rsidR="00FE27DA" w:rsidRPr="006A1CBC" w:rsidTr="00681F9C">
        <w:tc>
          <w:tcPr>
            <w:tcW w:w="1986" w:type="dxa"/>
            <w:vMerge/>
            <w:tcBorders>
              <w:top w:val="single" w:sz="4" w:space="0" w:color="auto"/>
              <w:left w:val="single" w:sz="4" w:space="0" w:color="auto"/>
              <w:bottom w:val="single" w:sz="4" w:space="0" w:color="auto"/>
              <w:right w:val="single" w:sz="4" w:space="0" w:color="auto"/>
            </w:tcBorders>
            <w:vAlign w:val="center"/>
            <w:hideMark/>
          </w:tcPr>
          <w:p w:rsidR="00FE27DA" w:rsidRPr="006A1CBC" w:rsidRDefault="00FE27DA" w:rsidP="00646870">
            <w:pPr>
              <w:spacing w:line="240" w:lineRule="auto"/>
              <w:jc w:val="both"/>
              <w:rPr>
                <w:spacing w:val="-6"/>
                <w:szCs w:val="28"/>
                <w:lang w:val="fr-FR"/>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E27DA" w:rsidRPr="006A1CBC" w:rsidRDefault="00FE27DA" w:rsidP="00681F9C">
            <w:pPr>
              <w:spacing w:before="120" w:after="120" w:line="240" w:lineRule="auto"/>
              <w:jc w:val="center"/>
              <w:rPr>
                <w:spacing w:val="-6"/>
                <w:szCs w:val="28"/>
                <w:lang w:val="fr-FR"/>
              </w:rPr>
            </w:pPr>
            <w:r w:rsidRPr="006A1CBC">
              <w:rPr>
                <w:spacing w:val="-6"/>
                <w:szCs w:val="28"/>
                <w:lang w:val="fr-FR"/>
              </w:rPr>
              <w:t>Số lượng</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7DA" w:rsidRPr="006A1CBC" w:rsidRDefault="00FE27DA" w:rsidP="00681F9C">
            <w:pPr>
              <w:spacing w:before="120" w:after="120" w:line="240" w:lineRule="auto"/>
              <w:jc w:val="center"/>
              <w:rPr>
                <w:spacing w:val="-6"/>
                <w:szCs w:val="28"/>
                <w:lang w:val="fr-FR"/>
              </w:rPr>
            </w:pPr>
            <w:r w:rsidRPr="006A1CBC">
              <w:rPr>
                <w:spacing w:val="-6"/>
                <w:szCs w:val="28"/>
                <w:lang w:val="fr-FR"/>
              </w:rPr>
              <w:t xml:space="preserve">Đạt tỷ lệ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7DA" w:rsidRPr="006A1CBC" w:rsidRDefault="00FE27DA" w:rsidP="00681F9C">
            <w:pPr>
              <w:spacing w:before="120" w:after="120" w:line="240" w:lineRule="auto"/>
              <w:jc w:val="center"/>
              <w:rPr>
                <w:spacing w:val="-6"/>
                <w:szCs w:val="28"/>
                <w:lang w:val="fr-FR"/>
              </w:rPr>
            </w:pPr>
            <w:r w:rsidRPr="006A1CBC">
              <w:rPr>
                <w:spacing w:val="-6"/>
                <w:szCs w:val="28"/>
                <w:lang w:val="fr-FR"/>
              </w:rPr>
              <w:t>Tăng (giảm)</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7DA" w:rsidRPr="006A1CBC" w:rsidRDefault="00FE27DA" w:rsidP="00455BAF">
            <w:pPr>
              <w:spacing w:line="240" w:lineRule="auto"/>
              <w:jc w:val="both"/>
              <w:rPr>
                <w:spacing w:val="-6"/>
                <w:szCs w:val="28"/>
                <w:lang w:val="fr-FR"/>
              </w:rPr>
            </w:pPr>
            <w:r w:rsidRPr="006A1CBC">
              <w:rPr>
                <w:spacing w:val="-6"/>
                <w:szCs w:val="28"/>
                <w:lang w:val="fr-FR"/>
              </w:rPr>
              <w:t>Đạt tỷ lệ</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7DA" w:rsidRPr="006A1CBC" w:rsidRDefault="00FE27DA" w:rsidP="00681F9C">
            <w:pPr>
              <w:spacing w:before="120" w:after="120" w:line="240" w:lineRule="auto"/>
              <w:jc w:val="center"/>
              <w:rPr>
                <w:spacing w:val="-6"/>
                <w:szCs w:val="28"/>
                <w:lang w:val="fr-FR"/>
              </w:rPr>
            </w:pPr>
            <w:r w:rsidRPr="006A1CBC">
              <w:rPr>
                <w:spacing w:val="-6"/>
                <w:szCs w:val="28"/>
                <w:lang w:val="fr-FR"/>
              </w:rPr>
              <w:t>Tăng (giảm)</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7DA" w:rsidRPr="006A1CBC" w:rsidRDefault="00FE27DA" w:rsidP="00681F9C">
            <w:pPr>
              <w:spacing w:before="120" w:after="120" w:line="240" w:lineRule="auto"/>
              <w:jc w:val="center"/>
              <w:rPr>
                <w:spacing w:val="-6"/>
                <w:szCs w:val="28"/>
                <w:lang w:val="fr-FR"/>
              </w:rPr>
            </w:pPr>
            <w:r w:rsidRPr="006A1CBC">
              <w:rPr>
                <w:spacing w:val="-6"/>
                <w:szCs w:val="28"/>
                <w:lang w:val="fr-FR"/>
              </w:rPr>
              <w:t xml:space="preserve">Đạt tỷ lệ </w:t>
            </w:r>
          </w:p>
        </w:tc>
        <w:tc>
          <w:tcPr>
            <w:tcW w:w="1418" w:type="dxa"/>
            <w:vMerge/>
            <w:vAlign w:val="center"/>
          </w:tcPr>
          <w:p w:rsidR="00FE27DA" w:rsidRPr="006A1CBC" w:rsidRDefault="00FE27DA" w:rsidP="00681F9C">
            <w:pPr>
              <w:spacing w:before="120" w:after="120" w:line="240" w:lineRule="auto"/>
              <w:jc w:val="center"/>
              <w:rPr>
                <w:spacing w:val="-6"/>
                <w:szCs w:val="28"/>
                <w:lang w:val="fr-FR"/>
              </w:rPr>
            </w:pPr>
          </w:p>
        </w:tc>
      </w:tr>
      <w:tr w:rsidR="00A46FC1" w:rsidRPr="006A1CBC" w:rsidTr="004E09B7">
        <w:tc>
          <w:tcPr>
            <w:tcW w:w="1986" w:type="dxa"/>
            <w:tcBorders>
              <w:top w:val="single" w:sz="4" w:space="0" w:color="auto"/>
              <w:left w:val="single" w:sz="4" w:space="0" w:color="auto"/>
              <w:bottom w:val="single" w:sz="4" w:space="0" w:color="auto"/>
              <w:right w:val="single" w:sz="4" w:space="0" w:color="auto"/>
            </w:tcBorders>
          </w:tcPr>
          <w:p w:rsidR="00A46FC1" w:rsidRPr="00A46FC1" w:rsidRDefault="00A46FC1" w:rsidP="00646870">
            <w:pPr>
              <w:spacing w:before="120" w:after="120" w:line="240" w:lineRule="auto"/>
              <w:jc w:val="both"/>
              <w:rPr>
                <w:spacing w:val="-6"/>
                <w:szCs w:val="28"/>
                <w:lang w:val="vi-VN"/>
              </w:rPr>
            </w:pPr>
            <w:r>
              <w:rPr>
                <w:spacing w:val="-6"/>
                <w:szCs w:val="28"/>
                <w:lang w:val="vi-VN"/>
              </w:rPr>
              <w:t>Trẻ PTBT</w:t>
            </w:r>
          </w:p>
        </w:tc>
        <w:tc>
          <w:tcPr>
            <w:tcW w:w="1275" w:type="dxa"/>
            <w:tcBorders>
              <w:top w:val="single" w:sz="4" w:space="0" w:color="auto"/>
              <w:left w:val="single" w:sz="4" w:space="0" w:color="auto"/>
              <w:bottom w:val="single" w:sz="4" w:space="0" w:color="auto"/>
              <w:right w:val="single" w:sz="4" w:space="0" w:color="auto"/>
            </w:tcBorders>
          </w:tcPr>
          <w:p w:rsidR="00A46FC1" w:rsidRPr="00A46FC1" w:rsidRDefault="00A46FC1" w:rsidP="00A46FC1">
            <w:pPr>
              <w:spacing w:before="120" w:after="120" w:line="240" w:lineRule="auto"/>
              <w:jc w:val="center"/>
              <w:rPr>
                <w:spacing w:val="-6"/>
                <w:szCs w:val="28"/>
                <w:lang w:val="vi-VN"/>
              </w:rPr>
            </w:pPr>
            <w:r>
              <w:rPr>
                <w:spacing w:val="-6"/>
                <w:szCs w:val="28"/>
                <w:lang w:val="vi-VN"/>
              </w:rPr>
              <w:t>509</w:t>
            </w:r>
          </w:p>
        </w:tc>
        <w:tc>
          <w:tcPr>
            <w:tcW w:w="993" w:type="dxa"/>
            <w:tcBorders>
              <w:top w:val="single" w:sz="4" w:space="0" w:color="auto"/>
              <w:left w:val="single" w:sz="4" w:space="0" w:color="auto"/>
              <w:bottom w:val="single" w:sz="4" w:space="0" w:color="auto"/>
              <w:right w:val="single" w:sz="4" w:space="0" w:color="auto"/>
            </w:tcBorders>
          </w:tcPr>
          <w:p w:rsidR="00A46FC1" w:rsidRPr="00A46FC1" w:rsidRDefault="00A46FC1" w:rsidP="00FE27DA">
            <w:pPr>
              <w:spacing w:before="120" w:after="120" w:line="240" w:lineRule="auto"/>
              <w:jc w:val="center"/>
              <w:rPr>
                <w:spacing w:val="-6"/>
                <w:szCs w:val="28"/>
                <w:lang w:val="vi-VN"/>
              </w:rPr>
            </w:pPr>
            <w:r>
              <w:rPr>
                <w:spacing w:val="-6"/>
                <w:szCs w:val="28"/>
                <w:lang w:val="vi-VN"/>
              </w:rPr>
              <w:t>95,</w:t>
            </w:r>
            <w:r w:rsidR="00FE27DA">
              <w:rPr>
                <w:spacing w:val="-6"/>
                <w:szCs w:val="28"/>
                <w:lang w:val="vi-VN"/>
              </w:rPr>
              <w:t>86</w:t>
            </w:r>
          </w:p>
        </w:tc>
        <w:tc>
          <w:tcPr>
            <w:tcW w:w="1134" w:type="dxa"/>
            <w:tcBorders>
              <w:top w:val="single" w:sz="4" w:space="0" w:color="auto"/>
              <w:left w:val="single" w:sz="4" w:space="0" w:color="auto"/>
              <w:bottom w:val="single" w:sz="4" w:space="0" w:color="auto"/>
              <w:right w:val="single" w:sz="4" w:space="0" w:color="auto"/>
            </w:tcBorders>
          </w:tcPr>
          <w:p w:rsidR="00A46FC1" w:rsidRPr="00596AB8" w:rsidRDefault="00A46FC1" w:rsidP="00A46FC1">
            <w:pPr>
              <w:spacing w:before="120" w:after="120" w:line="240" w:lineRule="auto"/>
              <w:jc w:val="center"/>
              <w:rPr>
                <w:spacing w:val="-6"/>
                <w:szCs w:val="28"/>
                <w:lang w:val="vi-VN"/>
              </w:rPr>
            </w:pPr>
            <w:r w:rsidRPr="00596AB8">
              <w:rPr>
                <w:spacing w:val="-6"/>
                <w:szCs w:val="28"/>
                <w:lang w:val="vi-VN"/>
              </w:rPr>
              <w:t>+</w:t>
            </w:r>
            <w:r w:rsidR="00FE27DA" w:rsidRPr="00596AB8">
              <w:rPr>
                <w:spacing w:val="-6"/>
                <w:szCs w:val="28"/>
                <w:lang w:val="vi-VN"/>
              </w:rPr>
              <w:t>1,0</w:t>
            </w:r>
          </w:p>
        </w:tc>
        <w:tc>
          <w:tcPr>
            <w:tcW w:w="850" w:type="dxa"/>
            <w:tcBorders>
              <w:top w:val="single" w:sz="4" w:space="0" w:color="auto"/>
              <w:left w:val="single" w:sz="4" w:space="0" w:color="auto"/>
              <w:bottom w:val="single" w:sz="4" w:space="0" w:color="auto"/>
              <w:right w:val="single" w:sz="4" w:space="0" w:color="auto"/>
            </w:tcBorders>
          </w:tcPr>
          <w:p w:rsidR="00A46FC1" w:rsidRPr="00596AB8" w:rsidRDefault="00FE27DA" w:rsidP="00A46FC1">
            <w:pPr>
              <w:spacing w:before="120" w:after="120" w:line="240" w:lineRule="auto"/>
              <w:jc w:val="center"/>
              <w:rPr>
                <w:spacing w:val="-6"/>
                <w:szCs w:val="28"/>
                <w:lang w:val="vi-VN"/>
              </w:rPr>
            </w:pPr>
            <w:r w:rsidRPr="00596AB8">
              <w:rPr>
                <w:spacing w:val="-6"/>
                <w:szCs w:val="28"/>
                <w:lang w:val="vi-VN"/>
              </w:rPr>
              <w:t>0.4</w:t>
            </w:r>
          </w:p>
        </w:tc>
        <w:tc>
          <w:tcPr>
            <w:tcW w:w="1134" w:type="dxa"/>
            <w:tcBorders>
              <w:top w:val="single" w:sz="4" w:space="0" w:color="auto"/>
              <w:left w:val="single" w:sz="4" w:space="0" w:color="auto"/>
              <w:bottom w:val="single" w:sz="4" w:space="0" w:color="auto"/>
              <w:right w:val="single" w:sz="4" w:space="0" w:color="auto"/>
            </w:tcBorders>
          </w:tcPr>
          <w:p w:rsidR="00A46FC1" w:rsidRPr="00FE27DA" w:rsidRDefault="00FE27DA" w:rsidP="00A46FC1">
            <w:pPr>
              <w:spacing w:before="120" w:after="120" w:line="240" w:lineRule="auto"/>
              <w:jc w:val="center"/>
              <w:rPr>
                <w:spacing w:val="-6"/>
                <w:szCs w:val="28"/>
                <w:lang w:val="vi-VN"/>
              </w:rPr>
            </w:pPr>
            <w:r>
              <w:rPr>
                <w:spacing w:val="-6"/>
                <w:szCs w:val="28"/>
                <w:lang w:val="vi-VN"/>
              </w:rPr>
              <w:t>0</w:t>
            </w:r>
          </w:p>
        </w:tc>
        <w:tc>
          <w:tcPr>
            <w:tcW w:w="992" w:type="dxa"/>
            <w:tcBorders>
              <w:top w:val="single" w:sz="4" w:space="0" w:color="auto"/>
              <w:left w:val="single" w:sz="4" w:space="0" w:color="auto"/>
              <w:bottom w:val="single" w:sz="4" w:space="0" w:color="auto"/>
              <w:right w:val="single" w:sz="4" w:space="0" w:color="auto"/>
            </w:tcBorders>
          </w:tcPr>
          <w:p w:rsidR="00A46FC1" w:rsidRPr="00FE27DA" w:rsidRDefault="00FE27DA" w:rsidP="00A46FC1">
            <w:pPr>
              <w:spacing w:before="120" w:after="120" w:line="240" w:lineRule="auto"/>
              <w:jc w:val="center"/>
              <w:rPr>
                <w:spacing w:val="-6"/>
                <w:szCs w:val="28"/>
                <w:lang w:val="vi-VN"/>
              </w:rPr>
            </w:pPr>
            <w:r>
              <w:rPr>
                <w:spacing w:val="-6"/>
                <w:szCs w:val="28"/>
                <w:lang w:val="vi-VN"/>
              </w:rPr>
              <w:t>0</w:t>
            </w:r>
          </w:p>
        </w:tc>
        <w:tc>
          <w:tcPr>
            <w:tcW w:w="1418" w:type="dxa"/>
          </w:tcPr>
          <w:p w:rsidR="00A46FC1" w:rsidRPr="00FE27DA" w:rsidRDefault="00FE27DA" w:rsidP="00A46FC1">
            <w:pPr>
              <w:spacing w:before="120" w:after="120" w:line="240" w:lineRule="auto"/>
              <w:jc w:val="center"/>
              <w:rPr>
                <w:spacing w:val="-6"/>
                <w:szCs w:val="28"/>
                <w:lang w:val="vi-VN"/>
              </w:rPr>
            </w:pPr>
            <w:r>
              <w:rPr>
                <w:spacing w:val="-6"/>
                <w:szCs w:val="28"/>
                <w:lang w:val="vi-VN"/>
              </w:rPr>
              <w:t>Đạt</w:t>
            </w:r>
          </w:p>
        </w:tc>
      </w:tr>
      <w:tr w:rsidR="004E09B7" w:rsidRPr="006A1CBC" w:rsidTr="004E09B7">
        <w:tc>
          <w:tcPr>
            <w:tcW w:w="1986" w:type="dxa"/>
            <w:tcBorders>
              <w:top w:val="single" w:sz="4" w:space="0" w:color="auto"/>
              <w:left w:val="single" w:sz="4" w:space="0" w:color="auto"/>
              <w:bottom w:val="single" w:sz="4" w:space="0" w:color="auto"/>
              <w:right w:val="single" w:sz="4" w:space="0" w:color="auto"/>
            </w:tcBorders>
            <w:hideMark/>
          </w:tcPr>
          <w:p w:rsidR="004E09B7" w:rsidRPr="006A1CBC" w:rsidRDefault="004E09B7" w:rsidP="00646870">
            <w:pPr>
              <w:spacing w:before="120" w:after="120" w:line="240" w:lineRule="auto"/>
              <w:jc w:val="both"/>
              <w:rPr>
                <w:spacing w:val="-6"/>
                <w:szCs w:val="28"/>
                <w:lang w:val="fr-FR"/>
              </w:rPr>
            </w:pPr>
            <w:r w:rsidRPr="006A1CBC">
              <w:rPr>
                <w:spacing w:val="-6"/>
                <w:szCs w:val="28"/>
                <w:lang w:val="fr-FR"/>
              </w:rPr>
              <w:t>Trẻ suy dinh dưỡng</w:t>
            </w:r>
          </w:p>
        </w:tc>
        <w:tc>
          <w:tcPr>
            <w:tcW w:w="1275" w:type="dxa"/>
            <w:tcBorders>
              <w:top w:val="single" w:sz="4" w:space="0" w:color="auto"/>
              <w:left w:val="single" w:sz="4" w:space="0" w:color="auto"/>
              <w:bottom w:val="single" w:sz="4" w:space="0" w:color="auto"/>
              <w:right w:val="single" w:sz="4" w:space="0" w:color="auto"/>
            </w:tcBorders>
            <w:hideMark/>
          </w:tcPr>
          <w:p w:rsidR="004E09B7" w:rsidRPr="006A1CBC" w:rsidRDefault="004E09B7" w:rsidP="00A46FC1">
            <w:pPr>
              <w:spacing w:before="120" w:after="120" w:line="240" w:lineRule="auto"/>
              <w:jc w:val="center"/>
              <w:rPr>
                <w:spacing w:val="-6"/>
                <w:szCs w:val="28"/>
                <w:lang w:val="fr-FR"/>
              </w:rPr>
            </w:pPr>
            <w:r w:rsidRPr="006A1CBC">
              <w:rPr>
                <w:spacing w:val="-6"/>
                <w:szCs w:val="28"/>
                <w:lang w:val="fr-FR"/>
              </w:rPr>
              <w:t>22</w:t>
            </w:r>
          </w:p>
        </w:tc>
        <w:tc>
          <w:tcPr>
            <w:tcW w:w="993" w:type="dxa"/>
            <w:tcBorders>
              <w:top w:val="single" w:sz="4" w:space="0" w:color="auto"/>
              <w:left w:val="single" w:sz="4" w:space="0" w:color="auto"/>
              <w:bottom w:val="single" w:sz="4" w:space="0" w:color="auto"/>
              <w:right w:val="single" w:sz="4" w:space="0" w:color="auto"/>
            </w:tcBorders>
            <w:hideMark/>
          </w:tcPr>
          <w:p w:rsidR="004E09B7" w:rsidRPr="00FE27DA" w:rsidRDefault="00FE27DA" w:rsidP="00A46FC1">
            <w:pPr>
              <w:spacing w:before="120" w:after="120" w:line="240" w:lineRule="auto"/>
              <w:jc w:val="center"/>
              <w:rPr>
                <w:spacing w:val="-6"/>
                <w:szCs w:val="28"/>
                <w:lang w:val="vi-VN"/>
              </w:rPr>
            </w:pPr>
            <w:r>
              <w:rPr>
                <w:spacing w:val="-6"/>
                <w:szCs w:val="28"/>
                <w:lang w:val="fr-FR"/>
              </w:rPr>
              <w:t>4,</w:t>
            </w:r>
            <w:r>
              <w:rPr>
                <w:spacing w:val="-6"/>
                <w:szCs w:val="28"/>
                <w:lang w:val="vi-VN"/>
              </w:rPr>
              <w:t>14</w:t>
            </w:r>
          </w:p>
        </w:tc>
        <w:tc>
          <w:tcPr>
            <w:tcW w:w="1134" w:type="dxa"/>
            <w:tcBorders>
              <w:top w:val="single" w:sz="4" w:space="0" w:color="auto"/>
              <w:left w:val="single" w:sz="4" w:space="0" w:color="auto"/>
              <w:bottom w:val="single" w:sz="4" w:space="0" w:color="auto"/>
              <w:right w:val="single" w:sz="4" w:space="0" w:color="auto"/>
            </w:tcBorders>
            <w:hideMark/>
          </w:tcPr>
          <w:p w:rsidR="004E09B7" w:rsidRPr="00596AB8" w:rsidRDefault="00FE27DA" w:rsidP="00A46FC1">
            <w:pPr>
              <w:spacing w:before="120" w:after="120" w:line="240" w:lineRule="auto"/>
              <w:jc w:val="center"/>
              <w:rPr>
                <w:spacing w:val="-6"/>
                <w:szCs w:val="28"/>
                <w:lang w:val="vi-VN"/>
              </w:rPr>
            </w:pPr>
            <w:r w:rsidRPr="00596AB8">
              <w:rPr>
                <w:spacing w:val="-6"/>
                <w:szCs w:val="28"/>
                <w:lang w:val="vi-VN"/>
              </w:rPr>
              <w:t>-1,0</w:t>
            </w:r>
          </w:p>
        </w:tc>
        <w:tc>
          <w:tcPr>
            <w:tcW w:w="850" w:type="dxa"/>
            <w:tcBorders>
              <w:top w:val="single" w:sz="4" w:space="0" w:color="auto"/>
              <w:left w:val="single" w:sz="4" w:space="0" w:color="auto"/>
              <w:bottom w:val="single" w:sz="4" w:space="0" w:color="auto"/>
              <w:right w:val="single" w:sz="4" w:space="0" w:color="auto"/>
            </w:tcBorders>
            <w:hideMark/>
          </w:tcPr>
          <w:p w:rsidR="004E09B7" w:rsidRPr="00596AB8" w:rsidRDefault="00FE27DA" w:rsidP="00A46FC1">
            <w:pPr>
              <w:spacing w:before="120" w:after="120" w:line="240" w:lineRule="auto"/>
              <w:jc w:val="center"/>
              <w:rPr>
                <w:spacing w:val="-6"/>
                <w:szCs w:val="28"/>
                <w:lang w:val="vi-VN"/>
              </w:rPr>
            </w:pPr>
            <w:r w:rsidRPr="00596AB8">
              <w:rPr>
                <w:spacing w:val="-6"/>
                <w:szCs w:val="28"/>
                <w:lang w:val="vi-VN"/>
              </w:rPr>
              <w:t>0,4</w:t>
            </w:r>
          </w:p>
        </w:tc>
        <w:tc>
          <w:tcPr>
            <w:tcW w:w="1134" w:type="dxa"/>
            <w:tcBorders>
              <w:top w:val="single" w:sz="4" w:space="0" w:color="auto"/>
              <w:left w:val="single" w:sz="4" w:space="0" w:color="auto"/>
              <w:bottom w:val="single" w:sz="4" w:space="0" w:color="auto"/>
              <w:right w:val="single" w:sz="4" w:space="0" w:color="auto"/>
            </w:tcBorders>
            <w:hideMark/>
          </w:tcPr>
          <w:p w:rsidR="004E09B7" w:rsidRPr="00142CC8" w:rsidRDefault="004E09B7" w:rsidP="00A46FC1">
            <w:pPr>
              <w:spacing w:before="120" w:after="120" w:line="240" w:lineRule="auto"/>
              <w:jc w:val="center"/>
              <w:rPr>
                <w:spacing w:val="-6"/>
                <w:szCs w:val="28"/>
                <w:lang w:val="fr-FR"/>
              </w:rPr>
            </w:pPr>
            <w:r>
              <w:rPr>
                <w:spacing w:val="-6"/>
                <w:szCs w:val="28"/>
                <w:lang w:val="fr-FR"/>
              </w:rPr>
              <w:t>0</w:t>
            </w:r>
          </w:p>
        </w:tc>
        <w:tc>
          <w:tcPr>
            <w:tcW w:w="992" w:type="dxa"/>
            <w:tcBorders>
              <w:top w:val="single" w:sz="4" w:space="0" w:color="auto"/>
              <w:left w:val="single" w:sz="4" w:space="0" w:color="auto"/>
              <w:bottom w:val="single" w:sz="4" w:space="0" w:color="auto"/>
              <w:right w:val="single" w:sz="4" w:space="0" w:color="auto"/>
            </w:tcBorders>
            <w:hideMark/>
          </w:tcPr>
          <w:p w:rsidR="004E09B7" w:rsidRPr="006A1CBC" w:rsidRDefault="004E09B7" w:rsidP="00A46FC1">
            <w:pPr>
              <w:spacing w:before="120" w:after="120" w:line="240" w:lineRule="auto"/>
              <w:jc w:val="center"/>
              <w:rPr>
                <w:spacing w:val="-6"/>
                <w:szCs w:val="28"/>
                <w:lang w:val="fr-FR"/>
              </w:rPr>
            </w:pPr>
            <w:r>
              <w:rPr>
                <w:spacing w:val="-6"/>
                <w:szCs w:val="28"/>
                <w:lang w:val="fr-FR"/>
              </w:rPr>
              <w:t>0</w:t>
            </w:r>
          </w:p>
        </w:tc>
        <w:tc>
          <w:tcPr>
            <w:tcW w:w="1418" w:type="dxa"/>
          </w:tcPr>
          <w:p w:rsidR="004E09B7" w:rsidRPr="00FE27DA" w:rsidRDefault="00FE27DA" w:rsidP="00A46FC1">
            <w:pPr>
              <w:spacing w:before="120" w:after="120" w:line="240" w:lineRule="auto"/>
              <w:jc w:val="center"/>
              <w:rPr>
                <w:spacing w:val="-6"/>
                <w:szCs w:val="28"/>
                <w:lang w:val="vi-VN"/>
              </w:rPr>
            </w:pPr>
            <w:r>
              <w:rPr>
                <w:spacing w:val="-6"/>
                <w:szCs w:val="28"/>
                <w:lang w:val="vi-VN"/>
              </w:rPr>
              <w:t>Đạt</w:t>
            </w:r>
          </w:p>
        </w:tc>
      </w:tr>
      <w:tr w:rsidR="004E09B7" w:rsidRPr="006A1CBC" w:rsidTr="004E09B7">
        <w:tc>
          <w:tcPr>
            <w:tcW w:w="1986" w:type="dxa"/>
            <w:tcBorders>
              <w:top w:val="single" w:sz="4" w:space="0" w:color="auto"/>
              <w:left w:val="single" w:sz="4" w:space="0" w:color="auto"/>
              <w:bottom w:val="single" w:sz="4" w:space="0" w:color="auto"/>
              <w:right w:val="single" w:sz="4" w:space="0" w:color="auto"/>
            </w:tcBorders>
            <w:hideMark/>
          </w:tcPr>
          <w:p w:rsidR="004E09B7" w:rsidRPr="006A1CBC" w:rsidRDefault="004E09B7" w:rsidP="00646870">
            <w:pPr>
              <w:spacing w:before="120" w:after="120" w:line="240" w:lineRule="auto"/>
              <w:jc w:val="both"/>
              <w:rPr>
                <w:spacing w:val="-6"/>
                <w:szCs w:val="28"/>
                <w:lang w:val="fr-FR"/>
              </w:rPr>
            </w:pPr>
            <w:r w:rsidRPr="006A1CBC">
              <w:rPr>
                <w:spacing w:val="-6"/>
                <w:szCs w:val="28"/>
                <w:lang w:val="fr-FR"/>
              </w:rPr>
              <w:t>Tỷ lệ bé khỏe, bé ngoan</w:t>
            </w:r>
          </w:p>
        </w:tc>
        <w:tc>
          <w:tcPr>
            <w:tcW w:w="1275" w:type="dxa"/>
            <w:tcBorders>
              <w:top w:val="single" w:sz="4" w:space="0" w:color="auto"/>
              <w:left w:val="single" w:sz="4" w:space="0" w:color="auto"/>
              <w:bottom w:val="single" w:sz="4" w:space="0" w:color="auto"/>
              <w:right w:val="single" w:sz="4" w:space="0" w:color="auto"/>
            </w:tcBorders>
            <w:hideMark/>
          </w:tcPr>
          <w:p w:rsidR="004E09B7" w:rsidRPr="00596AB8" w:rsidRDefault="004E09B7" w:rsidP="00A46FC1">
            <w:pPr>
              <w:spacing w:before="120" w:after="120" w:line="240" w:lineRule="auto"/>
              <w:jc w:val="center"/>
              <w:rPr>
                <w:spacing w:val="-6"/>
                <w:szCs w:val="28"/>
                <w:lang w:val="fr-FR"/>
              </w:rPr>
            </w:pPr>
            <w:r w:rsidRPr="00596AB8">
              <w:rPr>
                <w:spacing w:val="-6"/>
                <w:szCs w:val="28"/>
                <w:lang w:val="fr-FR"/>
              </w:rPr>
              <w:t>509</w:t>
            </w:r>
          </w:p>
        </w:tc>
        <w:tc>
          <w:tcPr>
            <w:tcW w:w="993" w:type="dxa"/>
            <w:tcBorders>
              <w:top w:val="single" w:sz="4" w:space="0" w:color="auto"/>
              <w:left w:val="single" w:sz="4" w:space="0" w:color="auto"/>
              <w:bottom w:val="single" w:sz="4" w:space="0" w:color="auto"/>
              <w:right w:val="single" w:sz="4" w:space="0" w:color="auto"/>
            </w:tcBorders>
            <w:hideMark/>
          </w:tcPr>
          <w:p w:rsidR="004E09B7" w:rsidRPr="00596AB8" w:rsidRDefault="004E09B7" w:rsidP="00A46FC1">
            <w:pPr>
              <w:spacing w:before="120" w:after="120" w:line="240" w:lineRule="auto"/>
              <w:jc w:val="center"/>
              <w:rPr>
                <w:spacing w:val="-6"/>
                <w:szCs w:val="28"/>
                <w:lang w:val="fr-FR"/>
              </w:rPr>
            </w:pPr>
            <w:r w:rsidRPr="00596AB8">
              <w:rPr>
                <w:spacing w:val="-6"/>
                <w:szCs w:val="28"/>
                <w:lang w:val="fr-FR"/>
              </w:rPr>
              <w:t>95,8%</w:t>
            </w:r>
          </w:p>
        </w:tc>
        <w:tc>
          <w:tcPr>
            <w:tcW w:w="1134" w:type="dxa"/>
            <w:tcBorders>
              <w:top w:val="single" w:sz="4" w:space="0" w:color="auto"/>
              <w:left w:val="single" w:sz="4" w:space="0" w:color="auto"/>
              <w:bottom w:val="single" w:sz="4" w:space="0" w:color="auto"/>
              <w:right w:val="single" w:sz="4" w:space="0" w:color="auto"/>
            </w:tcBorders>
            <w:hideMark/>
          </w:tcPr>
          <w:p w:rsidR="004E09B7" w:rsidRPr="00596AB8" w:rsidRDefault="004E09B7" w:rsidP="00A46FC1">
            <w:pPr>
              <w:spacing w:before="120" w:after="120" w:line="240" w:lineRule="auto"/>
              <w:jc w:val="center"/>
              <w:rPr>
                <w:spacing w:val="-6"/>
                <w:szCs w:val="28"/>
                <w:lang w:val="fr-FR"/>
              </w:rPr>
            </w:pPr>
            <w:r w:rsidRPr="00596AB8">
              <w:rPr>
                <w:spacing w:val="-6"/>
                <w:szCs w:val="28"/>
                <w:lang w:val="fr-FR"/>
              </w:rPr>
              <w:t>0</w:t>
            </w:r>
          </w:p>
        </w:tc>
        <w:tc>
          <w:tcPr>
            <w:tcW w:w="850" w:type="dxa"/>
            <w:tcBorders>
              <w:top w:val="single" w:sz="4" w:space="0" w:color="auto"/>
              <w:left w:val="single" w:sz="4" w:space="0" w:color="auto"/>
              <w:bottom w:val="single" w:sz="4" w:space="0" w:color="auto"/>
              <w:right w:val="single" w:sz="4" w:space="0" w:color="auto"/>
            </w:tcBorders>
            <w:hideMark/>
          </w:tcPr>
          <w:p w:rsidR="004E09B7" w:rsidRPr="00596AB8" w:rsidRDefault="00FE27DA" w:rsidP="00A46FC1">
            <w:pPr>
              <w:spacing w:before="120" w:after="120" w:line="240" w:lineRule="auto"/>
              <w:jc w:val="center"/>
              <w:rPr>
                <w:spacing w:val="-6"/>
                <w:szCs w:val="28"/>
                <w:lang w:val="vi-VN"/>
              </w:rPr>
            </w:pPr>
            <w:r w:rsidRPr="00596AB8">
              <w:rPr>
                <w:spacing w:val="-6"/>
                <w:szCs w:val="28"/>
                <w:lang w:val="vi-VN"/>
              </w:rPr>
              <w:t>0</w:t>
            </w:r>
          </w:p>
        </w:tc>
        <w:tc>
          <w:tcPr>
            <w:tcW w:w="1134" w:type="dxa"/>
            <w:tcBorders>
              <w:top w:val="single" w:sz="4" w:space="0" w:color="auto"/>
              <w:left w:val="single" w:sz="4" w:space="0" w:color="auto"/>
              <w:bottom w:val="single" w:sz="4" w:space="0" w:color="auto"/>
              <w:right w:val="single" w:sz="4" w:space="0" w:color="auto"/>
            </w:tcBorders>
            <w:hideMark/>
          </w:tcPr>
          <w:p w:rsidR="004E09B7" w:rsidRPr="00FE27DA" w:rsidRDefault="00FE27DA" w:rsidP="00A46FC1">
            <w:pPr>
              <w:spacing w:before="120" w:after="120" w:line="240" w:lineRule="auto"/>
              <w:jc w:val="center"/>
              <w:rPr>
                <w:spacing w:val="-6"/>
                <w:szCs w:val="28"/>
                <w:lang w:val="vi-VN"/>
              </w:rPr>
            </w:pPr>
            <w:r>
              <w:rPr>
                <w:spacing w:val="-6"/>
                <w:szCs w:val="28"/>
                <w:lang w:val="vi-VN"/>
              </w:rPr>
              <w:t>0</w:t>
            </w:r>
          </w:p>
        </w:tc>
        <w:tc>
          <w:tcPr>
            <w:tcW w:w="992" w:type="dxa"/>
            <w:tcBorders>
              <w:top w:val="single" w:sz="4" w:space="0" w:color="auto"/>
              <w:left w:val="single" w:sz="4" w:space="0" w:color="auto"/>
              <w:bottom w:val="single" w:sz="4" w:space="0" w:color="auto"/>
              <w:right w:val="single" w:sz="4" w:space="0" w:color="auto"/>
            </w:tcBorders>
            <w:hideMark/>
          </w:tcPr>
          <w:p w:rsidR="004E09B7" w:rsidRPr="00FE27DA" w:rsidRDefault="00FE27DA" w:rsidP="00A46FC1">
            <w:pPr>
              <w:spacing w:before="120" w:after="120" w:line="240" w:lineRule="auto"/>
              <w:jc w:val="center"/>
              <w:rPr>
                <w:spacing w:val="-6"/>
                <w:szCs w:val="28"/>
                <w:lang w:val="vi-VN"/>
              </w:rPr>
            </w:pPr>
            <w:r>
              <w:rPr>
                <w:spacing w:val="-6"/>
                <w:szCs w:val="28"/>
                <w:lang w:val="vi-VN"/>
              </w:rPr>
              <w:t>0</w:t>
            </w:r>
          </w:p>
        </w:tc>
        <w:tc>
          <w:tcPr>
            <w:tcW w:w="1418" w:type="dxa"/>
          </w:tcPr>
          <w:p w:rsidR="004E09B7" w:rsidRPr="00FE27DA" w:rsidRDefault="00FE27DA" w:rsidP="00A46FC1">
            <w:pPr>
              <w:spacing w:before="120" w:after="120" w:line="240" w:lineRule="auto"/>
              <w:jc w:val="center"/>
              <w:rPr>
                <w:spacing w:val="-6"/>
                <w:szCs w:val="28"/>
                <w:lang w:val="vi-VN"/>
              </w:rPr>
            </w:pPr>
            <w:r>
              <w:rPr>
                <w:spacing w:val="-6"/>
                <w:szCs w:val="28"/>
                <w:lang w:val="vi-VN"/>
              </w:rPr>
              <w:t>Đạt</w:t>
            </w:r>
          </w:p>
        </w:tc>
      </w:tr>
    </w:tbl>
    <w:p w:rsidR="0009746C" w:rsidRPr="00681F9C" w:rsidRDefault="0051726B" w:rsidP="00685008">
      <w:pPr>
        <w:widowControl w:val="0"/>
        <w:spacing w:before="120" w:after="120" w:line="276" w:lineRule="auto"/>
        <w:jc w:val="both"/>
        <w:rPr>
          <w:rFonts w:eastAsia="Arial Unicode MS" w:cs="Times New Roman"/>
          <w:bCs/>
          <w:szCs w:val="28"/>
          <w:lang w:val="pl-PL" w:eastAsia="vi-VN"/>
        </w:rPr>
      </w:pPr>
      <w:r>
        <w:rPr>
          <w:szCs w:val="28"/>
        </w:rPr>
        <w:t xml:space="preserve"> </w:t>
      </w:r>
      <w:r w:rsidR="008B0865">
        <w:rPr>
          <w:szCs w:val="28"/>
          <w:lang w:val="vi-VN"/>
        </w:rPr>
        <w:tab/>
      </w:r>
      <w:r w:rsidR="0009746C" w:rsidRPr="00681F9C">
        <w:rPr>
          <w:rFonts w:eastAsia="Arial Unicode MS" w:cs="Times New Roman"/>
          <w:bCs/>
          <w:szCs w:val="28"/>
          <w:lang w:val="pl-PL" w:eastAsia="vi-VN"/>
        </w:rPr>
        <w:t>100% số trẻ được đảm bảo an toàn về thể chất và tinh thầ</w:t>
      </w:r>
      <w:r w:rsidR="00685008">
        <w:rPr>
          <w:rFonts w:eastAsia="Arial Unicode MS" w:cs="Times New Roman"/>
          <w:bCs/>
          <w:szCs w:val="28"/>
          <w:lang w:val="pl-PL" w:eastAsia="vi-VN"/>
        </w:rPr>
        <w:t>n</w:t>
      </w:r>
      <w:r w:rsidR="0009746C" w:rsidRPr="00681F9C">
        <w:rPr>
          <w:rFonts w:eastAsia="Arial Unicode MS" w:cs="Times New Roman"/>
          <w:bCs/>
          <w:szCs w:val="28"/>
          <w:lang w:val="pl-PL" w:eastAsia="vi-VN"/>
        </w:rPr>
        <w:t>,</w:t>
      </w:r>
      <w:r w:rsidR="00685008">
        <w:rPr>
          <w:rFonts w:eastAsia="Arial Unicode MS" w:cs="Times New Roman"/>
          <w:bCs/>
          <w:szCs w:val="28"/>
          <w:lang w:val="vi-VN" w:eastAsia="vi-VN"/>
        </w:rPr>
        <w:t xml:space="preserve"> </w:t>
      </w:r>
      <w:r w:rsidR="0009746C" w:rsidRPr="00681F9C">
        <w:rPr>
          <w:rFonts w:eastAsia="Arial Unicode MS" w:cs="Times New Roman"/>
          <w:bCs/>
          <w:szCs w:val="28"/>
          <w:lang w:val="pl-PL" w:eastAsia="vi-VN"/>
        </w:rPr>
        <w:t xml:space="preserve">được đối sử công bằng và đảm bảo khi ở trường.                   </w:t>
      </w:r>
    </w:p>
    <w:p w:rsidR="0009746C" w:rsidRPr="00681F9C" w:rsidRDefault="008B0865" w:rsidP="003104BB">
      <w:pPr>
        <w:spacing w:after="0" w:line="276" w:lineRule="auto"/>
        <w:jc w:val="both"/>
        <w:rPr>
          <w:rFonts w:eastAsia="Times New Roman" w:cs="Times New Roman"/>
          <w:noProof/>
          <w:szCs w:val="28"/>
          <w:lang w:val="fr-FR"/>
        </w:rPr>
      </w:pPr>
      <w:r>
        <w:rPr>
          <w:rFonts w:eastAsia="Times New Roman" w:cs="Times New Roman"/>
          <w:noProof/>
          <w:szCs w:val="28"/>
          <w:lang w:val="vi-VN"/>
        </w:rPr>
        <w:tab/>
      </w:r>
      <w:r w:rsidR="0009746C" w:rsidRPr="00681F9C">
        <w:rPr>
          <w:rFonts w:eastAsia="Times New Roman" w:cs="Times New Roman"/>
          <w:noProof/>
          <w:szCs w:val="28"/>
          <w:lang w:val="fr-FR"/>
        </w:rPr>
        <w:t>100% các nhóm lớp đảm bảo vệ sinh phòng nhóm, vệ sinh môi trường và vệ sinh cá nhân trẻ.</w:t>
      </w:r>
      <w:r w:rsidR="0009746C" w:rsidRPr="00681F9C">
        <w:rPr>
          <w:rFonts w:eastAsia="Times New Roman" w:cs="Times New Roman"/>
          <w:color w:val="FF0000"/>
          <w:szCs w:val="28"/>
        </w:rPr>
        <w:tab/>
      </w:r>
    </w:p>
    <w:p w:rsidR="0009746C" w:rsidRPr="00681F9C" w:rsidRDefault="008B0865" w:rsidP="0009746C">
      <w:pPr>
        <w:autoSpaceDE w:val="0"/>
        <w:autoSpaceDN w:val="0"/>
        <w:adjustRightInd w:val="0"/>
        <w:spacing w:before="120" w:after="120" w:line="276" w:lineRule="auto"/>
        <w:ind w:left="720"/>
        <w:jc w:val="both"/>
        <w:rPr>
          <w:rFonts w:eastAsia="Arial" w:cs="Times New Roman"/>
          <w:szCs w:val="28"/>
        </w:rPr>
      </w:pPr>
      <w:r>
        <w:rPr>
          <w:rFonts w:eastAsia="Times New Roman" w:cs="Times New Roman"/>
          <w:color w:val="000000"/>
          <w:szCs w:val="28"/>
          <w:lang w:val="vi-VN"/>
        </w:rPr>
        <w:t>5/5</w:t>
      </w:r>
      <w:r>
        <w:rPr>
          <w:rFonts w:eastAsia="Times New Roman" w:cs="Times New Roman"/>
          <w:color w:val="000000"/>
          <w:szCs w:val="28"/>
        </w:rPr>
        <w:t xml:space="preserve"> điểm trường</w:t>
      </w:r>
      <w:r>
        <w:rPr>
          <w:rFonts w:eastAsia="Times New Roman" w:cs="Times New Roman"/>
          <w:color w:val="000000"/>
          <w:szCs w:val="28"/>
          <w:lang w:val="vi-VN"/>
        </w:rPr>
        <w:t xml:space="preserve"> </w:t>
      </w:r>
      <w:r w:rsidR="0009746C" w:rsidRPr="00681F9C">
        <w:rPr>
          <w:rFonts w:eastAsia="Times New Roman" w:cs="Times New Roman"/>
          <w:color w:val="000000"/>
          <w:szCs w:val="28"/>
        </w:rPr>
        <w:t>có công trình vệ sinh phù hợp cho trẻ sử dụng</w:t>
      </w:r>
      <w:r>
        <w:rPr>
          <w:rFonts w:eastAsia="Times New Roman" w:cs="Times New Roman"/>
          <w:color w:val="000000"/>
          <w:szCs w:val="28"/>
          <w:lang w:val="vi-VN"/>
        </w:rPr>
        <w:t>.</w:t>
      </w:r>
      <w:r w:rsidR="0009746C" w:rsidRPr="00681F9C">
        <w:rPr>
          <w:rFonts w:eastAsia="Times New Roman" w:cs="Times New Roman"/>
          <w:spacing w:val="-2"/>
          <w:szCs w:val="24"/>
          <w:lang w:val="vi-VN"/>
        </w:rPr>
        <w:t xml:space="preserve"> </w:t>
      </w:r>
    </w:p>
    <w:p w:rsidR="0009746C" w:rsidRPr="006A1CBC" w:rsidRDefault="0009746C" w:rsidP="0009746C">
      <w:pPr>
        <w:pStyle w:val="NormalWeb"/>
        <w:shd w:val="clear" w:color="auto" w:fill="FFFFFF"/>
        <w:spacing w:before="0" w:beforeAutospacing="0" w:after="240" w:afterAutospacing="0"/>
        <w:jc w:val="both"/>
        <w:rPr>
          <w:sz w:val="28"/>
          <w:szCs w:val="28"/>
        </w:rPr>
      </w:pPr>
      <w:r>
        <w:rPr>
          <w:sz w:val="28"/>
          <w:szCs w:val="28"/>
        </w:rPr>
        <w:t xml:space="preserve">        </w:t>
      </w:r>
      <w:r w:rsidRPr="006A1CBC">
        <w:rPr>
          <w:sz w:val="28"/>
          <w:szCs w:val="28"/>
        </w:rPr>
        <w:t xml:space="preserve">Đảm bảo vệ sinh </w:t>
      </w:r>
      <w:proofErr w:type="gramStart"/>
      <w:r w:rsidRPr="006A1CBC">
        <w:rPr>
          <w:sz w:val="28"/>
          <w:szCs w:val="28"/>
        </w:rPr>
        <w:t>an</w:t>
      </w:r>
      <w:proofErr w:type="gramEnd"/>
      <w:r w:rsidRPr="006A1CBC">
        <w:rPr>
          <w:sz w:val="28"/>
          <w:szCs w:val="28"/>
        </w:rPr>
        <w:t xml:space="preserve"> toàn thực phẩm không có dịch bệnh ngộ độc xảy ra tại nhóm lớp, ký cam kết cung cấp thực phẩm sạch, rõ nguồn gốc.</w:t>
      </w:r>
    </w:p>
    <w:p w:rsidR="0009746C" w:rsidRPr="006A1CBC" w:rsidRDefault="0009746C" w:rsidP="0009746C">
      <w:pPr>
        <w:pStyle w:val="NormalWeb"/>
        <w:shd w:val="clear" w:color="auto" w:fill="FFFFFF"/>
        <w:spacing w:before="0" w:beforeAutospacing="0" w:after="240" w:afterAutospacing="0"/>
        <w:jc w:val="both"/>
        <w:rPr>
          <w:sz w:val="28"/>
          <w:szCs w:val="28"/>
        </w:rPr>
      </w:pPr>
      <w:r>
        <w:rPr>
          <w:sz w:val="28"/>
          <w:szCs w:val="28"/>
        </w:rPr>
        <w:t xml:space="preserve">           </w:t>
      </w:r>
      <w:r>
        <w:rPr>
          <w:sz w:val="28"/>
          <w:szCs w:val="28"/>
          <w:lang w:val="vi-VN"/>
        </w:rPr>
        <w:t>X</w:t>
      </w:r>
      <w:r w:rsidRPr="006A1CBC">
        <w:rPr>
          <w:sz w:val="28"/>
          <w:szCs w:val="28"/>
        </w:rPr>
        <w:t>ây dựng thực đơn hợp lý theo mùa.</w:t>
      </w:r>
    </w:p>
    <w:p w:rsidR="003104BB" w:rsidRPr="006A1CBC" w:rsidRDefault="00672439" w:rsidP="003104BB">
      <w:pPr>
        <w:pStyle w:val="NormalWeb"/>
        <w:shd w:val="clear" w:color="auto" w:fill="FFFFFF"/>
        <w:spacing w:before="0" w:beforeAutospacing="0" w:after="240" w:afterAutospacing="0"/>
        <w:jc w:val="both"/>
        <w:rPr>
          <w:sz w:val="28"/>
          <w:szCs w:val="28"/>
        </w:rPr>
      </w:pPr>
      <w:r>
        <w:rPr>
          <w:sz w:val="28"/>
          <w:szCs w:val="28"/>
          <w:lang w:val="vi-VN"/>
        </w:rPr>
        <w:tab/>
      </w:r>
      <w:r w:rsidR="00D152F4">
        <w:rPr>
          <w:sz w:val="28"/>
          <w:szCs w:val="28"/>
        </w:rPr>
        <w:t>Nhà trường triển khai t</w:t>
      </w:r>
      <w:r w:rsidR="00A432E5" w:rsidRPr="006A1CBC">
        <w:rPr>
          <w:sz w:val="28"/>
          <w:szCs w:val="28"/>
        </w:rPr>
        <w:t>hực hiện thông tư 45</w:t>
      </w:r>
      <w:r>
        <w:rPr>
          <w:sz w:val="28"/>
          <w:szCs w:val="28"/>
        </w:rPr>
        <w:t>/2021/TT–</w:t>
      </w:r>
      <w:r w:rsidR="005B0FCD" w:rsidRPr="006A1CBC">
        <w:rPr>
          <w:sz w:val="28"/>
          <w:szCs w:val="28"/>
        </w:rPr>
        <w:t>BGDĐT ngày 31/12/20 Thông tư</w:t>
      </w:r>
      <w:r w:rsidR="00C54BF0" w:rsidRPr="006A1CBC">
        <w:rPr>
          <w:sz w:val="28"/>
          <w:szCs w:val="28"/>
        </w:rPr>
        <w:t xml:space="preserve"> qui định</w:t>
      </w:r>
      <w:r w:rsidR="005B0FCD" w:rsidRPr="006A1CBC">
        <w:rPr>
          <w:sz w:val="28"/>
          <w:szCs w:val="28"/>
        </w:rPr>
        <w:t xml:space="preserve"> về việc </w:t>
      </w:r>
      <w:r w:rsidR="00C54BF0" w:rsidRPr="006A1CBC">
        <w:rPr>
          <w:sz w:val="28"/>
          <w:szCs w:val="28"/>
        </w:rPr>
        <w:t>xây dựng trường học an toàn</w:t>
      </w:r>
      <w:r w:rsidR="005B0FCD" w:rsidRPr="006A1CBC">
        <w:rPr>
          <w:sz w:val="28"/>
          <w:szCs w:val="28"/>
        </w:rPr>
        <w:t>,</w:t>
      </w:r>
      <w:r w:rsidR="00C54BF0" w:rsidRPr="006A1CBC">
        <w:rPr>
          <w:sz w:val="28"/>
          <w:szCs w:val="28"/>
        </w:rPr>
        <w:t xml:space="preserve"> phòng</w:t>
      </w:r>
      <w:r w:rsidR="005B0FCD" w:rsidRPr="006A1CBC">
        <w:rPr>
          <w:sz w:val="28"/>
          <w:szCs w:val="28"/>
        </w:rPr>
        <w:t>,</w:t>
      </w:r>
      <w:r w:rsidR="00C54BF0" w:rsidRPr="006A1CBC">
        <w:rPr>
          <w:sz w:val="28"/>
          <w:szCs w:val="28"/>
        </w:rPr>
        <w:t xml:space="preserve"> chống </w:t>
      </w:r>
      <w:proofErr w:type="gramStart"/>
      <w:r w:rsidR="00C54BF0" w:rsidRPr="006A1CBC">
        <w:rPr>
          <w:sz w:val="28"/>
          <w:szCs w:val="28"/>
        </w:rPr>
        <w:t>tai</w:t>
      </w:r>
      <w:proofErr w:type="gramEnd"/>
      <w:r w:rsidR="00C54BF0" w:rsidRPr="006A1CBC">
        <w:rPr>
          <w:sz w:val="28"/>
          <w:szCs w:val="28"/>
        </w:rPr>
        <w:t xml:space="preserve"> nạn thương tích</w:t>
      </w:r>
      <w:r w:rsidR="005B0FCD" w:rsidRPr="006A1CBC">
        <w:rPr>
          <w:sz w:val="28"/>
          <w:szCs w:val="28"/>
        </w:rPr>
        <w:t xml:space="preserve"> trong cơ sở giáo dục mầm non</w:t>
      </w:r>
      <w:r w:rsidR="008127D5">
        <w:rPr>
          <w:sz w:val="28"/>
          <w:szCs w:val="28"/>
          <w:lang w:val="vi-VN"/>
        </w:rPr>
        <w:t>;</w:t>
      </w:r>
      <w:r w:rsidR="00C54BF0" w:rsidRPr="006A1CBC">
        <w:rPr>
          <w:sz w:val="28"/>
          <w:szCs w:val="28"/>
        </w:rPr>
        <w:t xml:space="preserve"> t</w:t>
      </w:r>
      <w:r w:rsidR="005B0FCD" w:rsidRPr="006A1CBC">
        <w:rPr>
          <w:sz w:val="28"/>
          <w:szCs w:val="28"/>
        </w:rPr>
        <w:t>heo bản kiểm trường đạt tỷ lệ 98</w:t>
      </w:r>
      <w:r w:rsidR="00C54BF0" w:rsidRPr="006A1CBC">
        <w:rPr>
          <w:sz w:val="28"/>
          <w:szCs w:val="28"/>
        </w:rPr>
        <w:t>%</w:t>
      </w:r>
      <w:r w:rsidR="003104BB">
        <w:rPr>
          <w:sz w:val="28"/>
          <w:szCs w:val="28"/>
          <w:lang w:val="vi-VN"/>
        </w:rPr>
        <w:t>.</w:t>
      </w:r>
      <w:r w:rsidR="003104BB" w:rsidRPr="003104BB">
        <w:rPr>
          <w:sz w:val="28"/>
          <w:szCs w:val="28"/>
        </w:rPr>
        <w:t xml:space="preserve"> </w:t>
      </w:r>
      <w:r w:rsidR="003104BB" w:rsidRPr="00681F9C">
        <w:rPr>
          <w:color w:val="000000"/>
          <w:sz w:val="28"/>
          <w:szCs w:val="28"/>
        </w:rPr>
        <w:t xml:space="preserve">Công tác đảm bảo an toàn cho trẻ được thực hiện một cách triệt để, trong </w:t>
      </w:r>
      <w:r w:rsidR="003104BB" w:rsidRPr="003104BB">
        <w:rPr>
          <w:color w:val="000000"/>
          <w:sz w:val="28"/>
          <w:szCs w:val="28"/>
          <w:lang w:val="vi-VN"/>
        </w:rPr>
        <w:t>năm học</w:t>
      </w:r>
      <w:r w:rsidR="003104BB" w:rsidRPr="00681F9C">
        <w:rPr>
          <w:color w:val="000000"/>
          <w:sz w:val="28"/>
          <w:szCs w:val="28"/>
        </w:rPr>
        <w:t xml:space="preserve"> </w:t>
      </w:r>
      <w:r w:rsidR="003104BB" w:rsidRPr="006A1CBC">
        <w:rPr>
          <w:sz w:val="28"/>
          <w:szCs w:val="28"/>
        </w:rPr>
        <w:t xml:space="preserve">không có </w:t>
      </w:r>
      <w:proofErr w:type="gramStart"/>
      <w:r w:rsidR="003104BB" w:rsidRPr="006A1CBC">
        <w:rPr>
          <w:sz w:val="28"/>
          <w:szCs w:val="28"/>
        </w:rPr>
        <w:t>tai</w:t>
      </w:r>
      <w:proofErr w:type="gramEnd"/>
      <w:r w:rsidR="003104BB" w:rsidRPr="006A1CBC">
        <w:rPr>
          <w:sz w:val="28"/>
          <w:szCs w:val="28"/>
        </w:rPr>
        <w:t xml:space="preserve"> nạn thương tích xảy ra trong nhà trường.</w:t>
      </w:r>
    </w:p>
    <w:p w:rsidR="00324505" w:rsidRPr="008127D5" w:rsidRDefault="008127D5" w:rsidP="00646870">
      <w:pPr>
        <w:spacing w:before="120" w:after="120" w:line="240" w:lineRule="auto"/>
        <w:ind w:firstLine="720"/>
        <w:jc w:val="both"/>
        <w:rPr>
          <w:szCs w:val="28"/>
        </w:rPr>
      </w:pPr>
      <w:r w:rsidRPr="008127D5">
        <w:rPr>
          <w:szCs w:val="28"/>
          <w:lang w:val="vi-VN"/>
        </w:rPr>
        <w:t xml:space="preserve">4.2. </w:t>
      </w:r>
      <w:r w:rsidR="00324505" w:rsidRPr="008127D5">
        <w:rPr>
          <w:szCs w:val="28"/>
        </w:rPr>
        <w:t>Chất lượng giáo dục:</w:t>
      </w:r>
    </w:p>
    <w:p w:rsidR="00741DB1" w:rsidRPr="00A25D3B" w:rsidRDefault="00741DB1" w:rsidP="00741DB1">
      <w:pPr>
        <w:spacing w:before="120" w:after="120"/>
        <w:ind w:firstLine="720"/>
        <w:jc w:val="both"/>
        <w:rPr>
          <w:rFonts w:eastAsia="Times New Roman" w:cs="Times New Roman"/>
          <w:szCs w:val="28"/>
          <w:bdr w:val="none" w:sz="0" w:space="0" w:color="auto" w:frame="1"/>
        </w:rPr>
      </w:pPr>
      <w:r w:rsidRPr="00AF75A0">
        <w:rPr>
          <w:rFonts w:eastAsia="Times New Roman" w:cs="Times New Roman"/>
          <w:color w:val="000000"/>
          <w:szCs w:val="24"/>
        </w:rPr>
        <w:lastRenderedPageBreak/>
        <w:t xml:space="preserve">100% các nhóm trẻ, lớp mẫu giáo thực hiện chương trình GDMN </w:t>
      </w:r>
      <w:proofErr w:type="gramStart"/>
      <w:r w:rsidRPr="00AF75A0">
        <w:rPr>
          <w:rFonts w:eastAsia="Times New Roman" w:cs="Times New Roman"/>
          <w:color w:val="000000"/>
          <w:szCs w:val="24"/>
        </w:rPr>
        <w:t>theo</w:t>
      </w:r>
      <w:proofErr w:type="gramEnd"/>
      <w:r w:rsidRPr="00AF75A0">
        <w:rPr>
          <w:rFonts w:eastAsia="Times New Roman" w:cs="Times New Roman"/>
          <w:color w:val="000000"/>
          <w:szCs w:val="24"/>
        </w:rPr>
        <w:t xml:space="preserve"> quy định</w:t>
      </w:r>
    </w:p>
    <w:p w:rsidR="00741DB1" w:rsidRPr="006676C7" w:rsidRDefault="00741DB1" w:rsidP="006676C7">
      <w:pPr>
        <w:tabs>
          <w:tab w:val="left" w:pos="709"/>
        </w:tabs>
        <w:spacing w:before="120"/>
        <w:ind w:firstLine="720"/>
        <w:jc w:val="both"/>
        <w:rPr>
          <w:rFonts w:eastAsia="Times New Roman" w:cs="Times New Roman"/>
          <w:szCs w:val="28"/>
          <w:lang w:val="vi-VN"/>
        </w:rPr>
      </w:pPr>
      <w:r>
        <w:rPr>
          <w:rFonts w:eastAsia="Times New Roman" w:cs="Times New Roman"/>
          <w:color w:val="000000"/>
          <w:szCs w:val="24"/>
          <w:lang w:eastAsia="x-none"/>
        </w:rPr>
        <w:t>- T</w:t>
      </w:r>
      <w:r w:rsidRPr="001B60BB">
        <w:rPr>
          <w:rFonts w:eastAsia="Times New Roman" w:cs="Times New Roman"/>
          <w:color w:val="000000"/>
          <w:szCs w:val="24"/>
          <w:lang w:val="x-none" w:eastAsia="x-none"/>
        </w:rPr>
        <w:t>riển khai thực hiện</w:t>
      </w:r>
      <w:r>
        <w:rPr>
          <w:rFonts w:eastAsia="Times New Roman" w:cs="Times New Roman"/>
          <w:color w:val="000000"/>
          <w:szCs w:val="24"/>
          <w:lang w:val="vi-VN" w:eastAsia="x-none"/>
        </w:rPr>
        <w:t xml:space="preserve"> tốt</w:t>
      </w:r>
      <w:r w:rsidRPr="001B60BB">
        <w:rPr>
          <w:rFonts w:eastAsia="Times New Roman" w:cs="Times New Roman"/>
          <w:color w:val="000000"/>
          <w:szCs w:val="24"/>
          <w:lang w:val="x-none" w:eastAsia="x-none"/>
        </w:rPr>
        <w:t xml:space="preserve"> các </w:t>
      </w:r>
      <w:r>
        <w:rPr>
          <w:rFonts w:eastAsia="Times New Roman" w:cs="Times New Roman"/>
          <w:color w:val="000000"/>
          <w:szCs w:val="24"/>
          <w:lang w:val="vi-VN" w:eastAsia="x-none"/>
        </w:rPr>
        <w:t xml:space="preserve">hoạt </w:t>
      </w:r>
      <w:r w:rsidRPr="00075166">
        <w:t xml:space="preserve">động triển khai chủ đề </w:t>
      </w:r>
      <w:r w:rsidRPr="00075166">
        <w:rPr>
          <w:lang w:val="vi-VN"/>
        </w:rPr>
        <w:t>“</w:t>
      </w:r>
      <w:r w:rsidRPr="00075166">
        <w:t>Xây dựng trường mầm non xanh - an toàn - thân thiện</w:t>
      </w:r>
      <w:r>
        <w:t>”</w:t>
      </w:r>
      <w:r w:rsidRPr="00075166">
        <w:t xml:space="preserve"> gắn với việc thực hiện Chuyên đề “Xây dựng trường mầm non lấy trẻ</w:t>
      </w:r>
      <w:r w:rsidR="00D9320C">
        <w:t xml:space="preserve"> làm trung tâm”</w:t>
      </w:r>
      <w:r w:rsidRPr="001B60BB">
        <w:rPr>
          <w:rFonts w:eastAsia="Times New Roman" w:cs="Times New Roman"/>
          <w:color w:val="000000"/>
          <w:szCs w:val="24"/>
          <w:lang w:val="x-none" w:eastAsia="x-none"/>
        </w:rPr>
        <w:t>;</w:t>
      </w:r>
      <w:r w:rsidRPr="001B60BB">
        <w:rPr>
          <w:rFonts w:eastAsia="Times New Roman" w:cs="Times New Roman"/>
          <w:szCs w:val="24"/>
          <w:lang w:val="vi-VN" w:eastAsia="x-none"/>
        </w:rPr>
        <w:t xml:space="preserve"> </w:t>
      </w:r>
      <w:r w:rsidRPr="001B60BB">
        <w:rPr>
          <w:rFonts w:eastAsia="Times New Roman" w:cs="Times New Roman"/>
          <w:szCs w:val="24"/>
          <w:lang w:val="x-none" w:eastAsia="x-none"/>
        </w:rPr>
        <w:t>nâng cao chất lượng</w:t>
      </w:r>
      <w:r w:rsidRPr="001B60BB">
        <w:rPr>
          <w:rFonts w:eastAsia="Times New Roman" w:cs="Times New Roman"/>
          <w:szCs w:val="24"/>
          <w:lang w:val="vi-VN" w:eastAsia="x-none"/>
        </w:rPr>
        <w:t xml:space="preserve"> xây dựng môi trường giáo dục, đổi mới việc tổ chức hoạt động chăm sóc giáo dục trẻ theo quan điểm giáo dục lấy trẻ làm </w:t>
      </w:r>
      <w:r w:rsidRPr="001B60BB">
        <w:rPr>
          <w:rFonts w:eastAsia="Times New Roman" w:cs="Times New Roman"/>
          <w:color w:val="000000"/>
          <w:szCs w:val="24"/>
          <w:lang w:val="vi-VN" w:eastAsia="x-none"/>
        </w:rPr>
        <w:t>trung tâm</w:t>
      </w:r>
      <w:r w:rsidR="00E74233">
        <w:rPr>
          <w:rFonts w:eastAsia="Times New Roman" w:cs="Times New Roman"/>
          <w:szCs w:val="28"/>
          <w:lang w:val="vi-VN"/>
        </w:rPr>
        <w:t>;</w:t>
      </w:r>
      <w:r w:rsidR="006676C7" w:rsidRPr="006676C7">
        <w:rPr>
          <w:rFonts w:eastAsia="Times New Roman" w:cs="Times New Roman"/>
          <w:b/>
          <w:bCs/>
          <w:szCs w:val="28"/>
        </w:rPr>
        <w:t xml:space="preserve"> </w:t>
      </w:r>
      <w:r w:rsidR="006676C7" w:rsidRPr="006676C7">
        <w:rPr>
          <w:rFonts w:eastAsia="Times New Roman" w:cs="Times New Roman"/>
          <w:szCs w:val="28"/>
          <w:lang w:val="it-IT"/>
        </w:rPr>
        <w:t>trong đó tập trung</w:t>
      </w:r>
      <w:r w:rsidR="006676C7" w:rsidRPr="006676C7">
        <w:rPr>
          <w:rFonts w:eastAsia="Times New Roman" w:cs="Times New Roman"/>
          <w:szCs w:val="28"/>
          <w:shd w:val="clear" w:color="auto" w:fill="FFFFFF"/>
          <w:lang w:val="vi-VN"/>
        </w:rPr>
        <w:t xml:space="preserve"> xây dựng môi trường xanh - an toàn - thân thiện và</w:t>
      </w:r>
      <w:r w:rsidR="006676C7" w:rsidRPr="006676C7">
        <w:rPr>
          <w:rFonts w:eastAsia="Times New Roman" w:cs="Times New Roman"/>
          <w:szCs w:val="28"/>
          <w:shd w:val="clear" w:color="auto" w:fill="FFFFFF"/>
        </w:rPr>
        <w:t xml:space="preserve"> đổi mới phương pháp nuôi dưỡng, chăm sóc, giáo dục theo quan điểm LTLTT</w:t>
      </w:r>
      <w:r w:rsidR="006676C7" w:rsidRPr="006676C7">
        <w:rPr>
          <w:rFonts w:eastAsia="Times New Roman" w:cs="Times New Roman"/>
          <w:szCs w:val="28"/>
          <w:shd w:val="clear" w:color="auto" w:fill="FFFFFF"/>
          <w:lang w:val="vi-VN"/>
        </w:rPr>
        <w:t xml:space="preserve">; </w:t>
      </w:r>
      <w:r w:rsidR="003B4862">
        <w:rPr>
          <w:rFonts w:eastAsia="Times New Roman" w:cs="Times New Roman"/>
          <w:szCs w:val="28"/>
          <w:lang w:val="it-IT"/>
        </w:rPr>
        <w:t>xây dựng</w:t>
      </w:r>
      <w:r w:rsidR="006676C7" w:rsidRPr="006676C7">
        <w:rPr>
          <w:rFonts w:eastAsia="Times New Roman" w:cs="Times New Roman"/>
          <w:szCs w:val="28"/>
          <w:lang w:val="it-IT"/>
        </w:rPr>
        <w:t xml:space="preserve"> mô hình </w:t>
      </w:r>
      <w:r w:rsidR="00E74233">
        <w:rPr>
          <w:rFonts w:eastAsia="Times New Roman" w:cs="Times New Roman"/>
          <w:szCs w:val="28"/>
          <w:lang w:val="vi-VN"/>
        </w:rPr>
        <w:t>hoạt động ngoài trời, khu trải nghiệm cho trẻ hoạt động</w:t>
      </w:r>
      <w:r w:rsidR="006676C7" w:rsidRPr="006676C7">
        <w:rPr>
          <w:rFonts w:eastAsia="Times New Roman" w:cs="Times New Roman"/>
          <w:szCs w:val="28"/>
          <w:lang w:val="it-IT"/>
        </w:rPr>
        <w:t xml:space="preserve">. </w:t>
      </w:r>
    </w:p>
    <w:p w:rsidR="00206242" w:rsidRPr="00206242" w:rsidRDefault="00206242" w:rsidP="00206242">
      <w:pPr>
        <w:tabs>
          <w:tab w:val="left" w:pos="709"/>
        </w:tabs>
        <w:spacing w:before="120"/>
        <w:ind w:firstLine="720"/>
        <w:jc w:val="both"/>
        <w:rPr>
          <w:rFonts w:eastAsia="Times New Roman" w:cs="Times New Roman"/>
          <w:szCs w:val="28"/>
          <w:lang w:val="vi-VN"/>
        </w:rPr>
      </w:pPr>
      <w:r>
        <w:rPr>
          <w:rFonts w:eastAsia="Times New Roman" w:cs="Times New Roman"/>
          <w:szCs w:val="28"/>
          <w:lang w:val="vi-VN"/>
        </w:rPr>
        <w:t>Thực hiện tích hợp, lồng ghép có</w:t>
      </w:r>
      <w:r w:rsidRPr="00206242">
        <w:rPr>
          <w:rFonts w:eastAsia="Times New Roman" w:cs="Times New Roman"/>
          <w:szCs w:val="28"/>
          <w:lang w:val="it-IT"/>
        </w:rPr>
        <w:t xml:space="preserve"> hiệu quả </w:t>
      </w:r>
      <w:r w:rsidRPr="00206242">
        <w:rPr>
          <w:rFonts w:eastAsia="Times New Roman" w:cs="Times New Roman"/>
          <w:szCs w:val="28"/>
        </w:rPr>
        <w:t>chuyên đề “An toàn giao thông trong các cơ sở GDMN, giai đoạn 2020-2024”</w:t>
      </w:r>
      <w:r>
        <w:rPr>
          <w:rFonts w:eastAsia="Times New Roman" w:cs="Times New Roman"/>
          <w:szCs w:val="28"/>
          <w:lang w:val="vi-VN"/>
        </w:rPr>
        <w:t xml:space="preserve"> cho trẻ mẫu giáo vào các hoạt động giáo dục cho trẻ</w:t>
      </w:r>
      <w:r w:rsidRPr="00206242">
        <w:rPr>
          <w:rFonts w:eastAsia="Times New Roman" w:cs="Times New Roman"/>
          <w:szCs w:val="28"/>
          <w:lang w:val="it-IT"/>
        </w:rPr>
        <w:t xml:space="preserve">; tổ chức </w:t>
      </w:r>
      <w:r w:rsidRPr="00206242">
        <w:rPr>
          <w:rFonts w:eastAsia="Times New Roman" w:cs="Times New Roman"/>
          <w:szCs w:val="28"/>
        </w:rPr>
        <w:t>bồi dưỡng chuyên đề hỗ trợ nâng cao năng lực thực hiện các nội dung</w:t>
      </w:r>
      <w:r>
        <w:rPr>
          <w:rFonts w:eastAsia="Times New Roman" w:cs="Times New Roman"/>
          <w:szCs w:val="28"/>
          <w:lang w:val="vi-VN"/>
        </w:rPr>
        <w:t xml:space="preserve"> cho giáo viên; tổ chức tốt hội thi “Bé với an toàn giao thông” cho trẻ 5 tuổi.</w:t>
      </w:r>
    </w:p>
    <w:p w:rsidR="00836A62" w:rsidRDefault="00301999" w:rsidP="00206242">
      <w:pPr>
        <w:spacing w:before="120" w:after="120" w:line="240" w:lineRule="auto"/>
        <w:jc w:val="both"/>
        <w:rPr>
          <w:rFonts w:eastAsia="Times New Roman" w:cs="Times New Roman"/>
          <w:szCs w:val="28"/>
          <w:lang w:val="vi-VN"/>
        </w:rPr>
      </w:pPr>
      <w:r>
        <w:rPr>
          <w:rFonts w:eastAsia="Times New Roman" w:cs="Times New Roman"/>
          <w:szCs w:val="28"/>
          <w:lang w:val="vi-VN"/>
        </w:rPr>
        <w:tab/>
      </w:r>
      <w:r w:rsidR="00206242" w:rsidRPr="00206242">
        <w:rPr>
          <w:rFonts w:eastAsia="Times New Roman" w:cs="Times New Roman"/>
          <w:szCs w:val="28"/>
          <w:lang w:val="vi-VN"/>
        </w:rPr>
        <w:t>Tổ chức</w:t>
      </w:r>
      <w:r>
        <w:rPr>
          <w:rFonts w:eastAsia="Times New Roman" w:cs="Times New Roman"/>
          <w:szCs w:val="28"/>
          <w:lang w:val="vi-VN"/>
        </w:rPr>
        <w:t xml:space="preserve"> chuyên đề</w:t>
      </w:r>
      <w:r w:rsidR="00206242" w:rsidRPr="00206242">
        <w:rPr>
          <w:rFonts w:eastAsia="Times New Roman" w:cs="Times New Roman"/>
          <w:szCs w:val="28"/>
          <w:lang w:val="vi-VN"/>
        </w:rPr>
        <w:t>, tham quan</w:t>
      </w:r>
      <w:r w:rsidR="00206242" w:rsidRPr="00206242">
        <w:rPr>
          <w:rFonts w:eastAsia="Times New Roman" w:cs="Times New Roman"/>
          <w:szCs w:val="28"/>
        </w:rPr>
        <w:t>,</w:t>
      </w:r>
      <w:r w:rsidR="00206242" w:rsidRPr="00206242">
        <w:rPr>
          <w:rFonts w:eastAsia="Times New Roman" w:cs="Times New Roman"/>
          <w:szCs w:val="28"/>
          <w:lang w:val="vi-VN"/>
        </w:rPr>
        <w:t xml:space="preserve"> học tập kinh nghiệm </w:t>
      </w:r>
      <w:r w:rsidR="002828A5">
        <w:rPr>
          <w:rFonts w:eastAsia="Times New Roman" w:cs="Times New Roman"/>
          <w:szCs w:val="28"/>
          <w:lang w:val="vi-VN"/>
        </w:rPr>
        <w:t xml:space="preserve">để </w:t>
      </w:r>
      <w:r w:rsidR="00206242" w:rsidRPr="00206242">
        <w:rPr>
          <w:rFonts w:eastAsia="Times New Roman" w:cs="Times New Roman"/>
          <w:szCs w:val="28"/>
          <w:lang w:val="vi-VN"/>
        </w:rPr>
        <w:t xml:space="preserve">triển khai thực hiện Chuyên đề </w:t>
      </w:r>
      <w:r>
        <w:rPr>
          <w:rFonts w:eastAsia="Times New Roman" w:cs="Times New Roman"/>
          <w:szCs w:val="28"/>
          <w:lang w:val="vi-VN"/>
        </w:rPr>
        <w:t xml:space="preserve">các trường </w:t>
      </w:r>
      <w:r w:rsidR="002828A5">
        <w:rPr>
          <w:rFonts w:eastAsia="Times New Roman" w:cs="Times New Roman"/>
          <w:szCs w:val="28"/>
          <w:lang w:val="vi-VN"/>
        </w:rPr>
        <w:t xml:space="preserve">mầm non </w:t>
      </w:r>
      <w:r w:rsidR="00206242" w:rsidRPr="00206242">
        <w:rPr>
          <w:rFonts w:eastAsia="Times New Roman" w:cs="Times New Roman"/>
          <w:szCs w:val="28"/>
        </w:rPr>
        <w:t>trong huyện</w:t>
      </w:r>
      <w:r>
        <w:rPr>
          <w:rFonts w:eastAsia="Times New Roman" w:cs="Times New Roman"/>
          <w:szCs w:val="28"/>
          <w:lang w:val="vi-VN"/>
        </w:rPr>
        <w:t xml:space="preserve">; </w:t>
      </w:r>
    </w:p>
    <w:p w:rsidR="003B4862" w:rsidRPr="00741DB1" w:rsidRDefault="00836A62" w:rsidP="00206242">
      <w:pPr>
        <w:spacing w:before="120" w:after="120" w:line="240" w:lineRule="auto"/>
        <w:jc w:val="both"/>
        <w:rPr>
          <w:rFonts w:eastAsia="Times New Roman" w:cs="Times New Roman"/>
          <w:color w:val="000000"/>
          <w:szCs w:val="24"/>
          <w:lang w:val="x-none" w:eastAsia="x-none"/>
        </w:rPr>
      </w:pPr>
      <w:r>
        <w:rPr>
          <w:rFonts w:eastAsia="Times New Roman" w:cs="Times New Roman"/>
          <w:szCs w:val="28"/>
          <w:lang w:val="vi-VN"/>
        </w:rPr>
        <w:tab/>
      </w:r>
      <w:r w:rsidR="003B4862" w:rsidRPr="00EB0F76">
        <w:rPr>
          <w:rFonts w:eastAsia="Times New Roman" w:cs="Times New Roman"/>
          <w:color w:val="000000"/>
          <w:szCs w:val="24"/>
          <w:lang w:val="x-none" w:eastAsia="x-none"/>
        </w:rPr>
        <w:t xml:space="preserve">100% </w:t>
      </w:r>
      <w:r w:rsidR="003B4862">
        <w:rPr>
          <w:rFonts w:eastAsia="Times New Roman" w:cs="Times New Roman"/>
          <w:color w:val="000000"/>
          <w:szCs w:val="24"/>
          <w:lang w:eastAsia="x-none"/>
        </w:rPr>
        <w:t>các nhóm, lớp</w:t>
      </w:r>
      <w:r w:rsidR="003B4862" w:rsidRPr="00EB0F76">
        <w:rPr>
          <w:rFonts w:eastAsia="Times New Roman" w:cs="Times New Roman"/>
          <w:color w:val="000000"/>
          <w:szCs w:val="24"/>
          <w:lang w:val="x-none" w:eastAsia="x-none"/>
        </w:rPr>
        <w:t xml:space="preserve"> thực hiện tăng cường nâng cao chất lượng giáo dục trẻ theo hướng </w:t>
      </w:r>
      <w:r w:rsidR="003B4862">
        <w:rPr>
          <w:rFonts w:eastAsia="Times New Roman" w:cs="Times New Roman"/>
          <w:color w:val="000000"/>
          <w:szCs w:val="24"/>
          <w:lang w:val="vi-VN" w:eastAsia="x-none"/>
        </w:rPr>
        <w:t xml:space="preserve">trải nghiệm, trang trí lớp theo </w:t>
      </w:r>
      <w:r w:rsidR="003A0B49">
        <w:rPr>
          <w:rFonts w:eastAsia="Times New Roman" w:cs="Times New Roman"/>
          <w:color w:val="000000"/>
          <w:szCs w:val="24"/>
          <w:lang w:val="vi-VN" w:eastAsia="x-none"/>
        </w:rPr>
        <w:t xml:space="preserve">hướng </w:t>
      </w:r>
      <w:r w:rsidR="003B4862">
        <w:rPr>
          <w:rFonts w:eastAsia="Times New Roman" w:cs="Times New Roman"/>
          <w:color w:val="000000"/>
          <w:szCs w:val="24"/>
          <w:lang w:val="vi-VN" w:eastAsia="x-none"/>
        </w:rPr>
        <w:t>Ste</w:t>
      </w:r>
      <w:r w:rsidR="002828A5">
        <w:rPr>
          <w:rFonts w:eastAsia="Times New Roman" w:cs="Times New Roman"/>
          <w:color w:val="000000"/>
          <w:szCs w:val="24"/>
          <w:lang w:val="vi-VN" w:eastAsia="x-none"/>
        </w:rPr>
        <w:t>a</w:t>
      </w:r>
      <w:r w:rsidR="003B4862">
        <w:rPr>
          <w:rFonts w:eastAsia="Times New Roman" w:cs="Times New Roman"/>
          <w:color w:val="000000"/>
          <w:szCs w:val="24"/>
          <w:lang w:val="vi-VN" w:eastAsia="x-none"/>
        </w:rPr>
        <w:t>m</w:t>
      </w:r>
      <w:r w:rsidR="003B4862" w:rsidRPr="00EB0F76">
        <w:rPr>
          <w:rFonts w:eastAsia="Times New Roman" w:cs="Times New Roman"/>
          <w:color w:val="000000"/>
          <w:szCs w:val="24"/>
          <w:lang w:val="x-none" w:eastAsia="x-none"/>
        </w:rPr>
        <w:t>, có sự tích hợp các nội dung giáo dục trẻ một cách linh hoạt, sáng tạo, kích thích trẻ phát triển.</w:t>
      </w:r>
      <w:r w:rsidR="003B4862" w:rsidRPr="006A1CBC">
        <w:rPr>
          <w:szCs w:val="28"/>
        </w:rPr>
        <w:t>.</w:t>
      </w:r>
    </w:p>
    <w:p w:rsidR="00324505" w:rsidRPr="00741DB1" w:rsidRDefault="00741DB1" w:rsidP="003A0B49">
      <w:pPr>
        <w:spacing w:before="120" w:after="120" w:line="240" w:lineRule="auto"/>
        <w:ind w:firstLine="720"/>
        <w:jc w:val="both"/>
        <w:rPr>
          <w:rFonts w:eastAsia="Times New Roman" w:cs="Times New Roman"/>
          <w:color w:val="000000"/>
          <w:szCs w:val="24"/>
          <w:lang w:val="x-none" w:eastAsia="x-none"/>
        </w:rPr>
      </w:pPr>
      <w:r w:rsidRPr="00EB0F76">
        <w:rPr>
          <w:rFonts w:eastAsia="Times New Roman" w:cs="Times New Roman"/>
          <w:color w:val="000000"/>
          <w:szCs w:val="24"/>
          <w:lang w:val="x-none" w:eastAsia="x-none"/>
        </w:rPr>
        <w:t xml:space="preserve">100% </w:t>
      </w:r>
      <w:r>
        <w:rPr>
          <w:rFonts w:eastAsia="Times New Roman" w:cs="Times New Roman"/>
          <w:color w:val="000000"/>
          <w:szCs w:val="24"/>
          <w:lang w:eastAsia="x-none"/>
        </w:rPr>
        <w:t>các nhóm, lớp</w:t>
      </w:r>
      <w:r w:rsidRPr="00EB0F76">
        <w:rPr>
          <w:rFonts w:eastAsia="Times New Roman" w:cs="Times New Roman"/>
          <w:color w:val="000000"/>
          <w:szCs w:val="24"/>
          <w:lang w:val="x-none" w:eastAsia="x-none"/>
        </w:rPr>
        <w:t xml:space="preserve"> thực hiện đưa nội dung đánh giá trẻ theo tháng và theo chủ đề</w:t>
      </w:r>
      <w:r w:rsidR="009D3765">
        <w:rPr>
          <w:rFonts w:eastAsia="Times New Roman" w:cs="Times New Roman"/>
          <w:color w:val="000000"/>
          <w:szCs w:val="24"/>
          <w:lang w:val="vi-VN" w:eastAsia="x-none"/>
        </w:rPr>
        <w:t>, cuối độ tuổi</w:t>
      </w:r>
      <w:r w:rsidRPr="00EB0F76">
        <w:rPr>
          <w:rFonts w:eastAsia="Times New Roman" w:cs="Times New Roman"/>
          <w:color w:val="000000"/>
          <w:szCs w:val="24"/>
          <w:lang w:val="x-none" w:eastAsia="x-none"/>
        </w:rPr>
        <w:t xml:space="preserve"> theo quy định.</w:t>
      </w:r>
      <w:r w:rsidRPr="00EB0F76">
        <w:rPr>
          <w:rFonts w:eastAsia="Times New Roman" w:cs="Times New Roman"/>
          <w:color w:val="000000"/>
          <w:szCs w:val="24"/>
          <w:lang w:val="x-none" w:eastAsia="x-none"/>
        </w:rPr>
        <w:tab/>
      </w:r>
    </w:p>
    <w:p w:rsidR="00324505" w:rsidRPr="006A1CBC" w:rsidRDefault="00324505" w:rsidP="00646870">
      <w:pPr>
        <w:spacing w:before="120" w:after="120" w:line="240" w:lineRule="auto"/>
        <w:ind w:firstLine="720"/>
        <w:jc w:val="both"/>
        <w:rPr>
          <w:szCs w:val="28"/>
        </w:rPr>
      </w:pPr>
      <w:r w:rsidRPr="006A1CBC">
        <w:rPr>
          <w:szCs w:val="28"/>
        </w:rPr>
        <w:t xml:space="preserve">Kết quả cụ thể: </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23"/>
        <w:gridCol w:w="1375"/>
        <w:gridCol w:w="1134"/>
        <w:gridCol w:w="1174"/>
        <w:gridCol w:w="1004"/>
        <w:gridCol w:w="845"/>
        <w:gridCol w:w="992"/>
        <w:gridCol w:w="992"/>
        <w:gridCol w:w="992"/>
      </w:tblGrid>
      <w:tr w:rsidR="003A0B49" w:rsidRPr="006A1CBC" w:rsidTr="00013B98">
        <w:trPr>
          <w:trHeight w:val="858"/>
          <w:jc w:val="center"/>
        </w:trPr>
        <w:tc>
          <w:tcPr>
            <w:tcW w:w="1223" w:type="dxa"/>
            <w:vMerge w:val="restart"/>
            <w:tcBorders>
              <w:top w:val="single" w:sz="4" w:space="0" w:color="auto"/>
              <w:left w:val="single" w:sz="4" w:space="0" w:color="auto"/>
              <w:bottom w:val="dotted" w:sz="4" w:space="0" w:color="auto"/>
              <w:right w:val="single" w:sz="4" w:space="0" w:color="auto"/>
            </w:tcBorders>
          </w:tcPr>
          <w:p w:rsidR="003A0B49" w:rsidRPr="006A1CBC" w:rsidRDefault="003A0B49" w:rsidP="00646870">
            <w:pPr>
              <w:spacing w:before="120" w:after="120" w:line="240" w:lineRule="auto"/>
              <w:jc w:val="both"/>
              <w:rPr>
                <w:b/>
                <w:color w:val="FF0000"/>
                <w:w w:val="90"/>
                <w:szCs w:val="28"/>
              </w:rPr>
            </w:pPr>
          </w:p>
        </w:tc>
        <w:tc>
          <w:tcPr>
            <w:tcW w:w="1375" w:type="dxa"/>
            <w:vMerge w:val="restart"/>
            <w:tcBorders>
              <w:top w:val="single" w:sz="4" w:space="0" w:color="auto"/>
              <w:left w:val="single" w:sz="4" w:space="0" w:color="auto"/>
              <w:bottom w:val="single" w:sz="4" w:space="0" w:color="auto"/>
              <w:right w:val="single" w:sz="4" w:space="0" w:color="auto"/>
            </w:tcBorders>
            <w:vAlign w:val="center"/>
            <w:hideMark/>
          </w:tcPr>
          <w:p w:rsidR="003A0B49" w:rsidRPr="003A0B49" w:rsidRDefault="003A0B49" w:rsidP="003A0B49">
            <w:pPr>
              <w:spacing w:before="120" w:after="120" w:line="240" w:lineRule="auto"/>
              <w:jc w:val="center"/>
              <w:rPr>
                <w:b/>
                <w:w w:val="90"/>
                <w:szCs w:val="28"/>
              </w:rPr>
            </w:pPr>
            <w:r w:rsidRPr="003A0B49">
              <w:rPr>
                <w:b/>
                <w:w w:val="90"/>
                <w:szCs w:val="28"/>
              </w:rPr>
              <w:t>Nội dung đánh giá chuẩn theo các lĩnh vực</w:t>
            </w:r>
          </w:p>
        </w:tc>
        <w:tc>
          <w:tcPr>
            <w:tcW w:w="2308" w:type="dxa"/>
            <w:gridSpan w:val="2"/>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3A0B49">
            <w:pPr>
              <w:spacing w:before="120" w:after="120" w:line="240" w:lineRule="auto"/>
              <w:jc w:val="center"/>
              <w:rPr>
                <w:b/>
                <w:w w:val="90"/>
                <w:szCs w:val="28"/>
              </w:rPr>
            </w:pPr>
            <w:r w:rsidRPr="006A1CBC">
              <w:rPr>
                <w:b/>
                <w:w w:val="90"/>
                <w:szCs w:val="28"/>
              </w:rPr>
              <w:t>Kết quả đạt được năm học 2022 -2023</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3A0B49">
            <w:pPr>
              <w:spacing w:before="120" w:after="120" w:line="240" w:lineRule="auto"/>
              <w:jc w:val="center"/>
              <w:rPr>
                <w:b/>
                <w:w w:val="90"/>
                <w:szCs w:val="28"/>
              </w:rPr>
            </w:pPr>
            <w:r w:rsidRPr="006A1CBC">
              <w:rPr>
                <w:b/>
                <w:w w:val="90"/>
                <w:szCs w:val="28"/>
              </w:rPr>
              <w:t>So vớ</w:t>
            </w:r>
            <w:r>
              <w:rPr>
                <w:b/>
                <w:w w:val="90"/>
                <w:szCs w:val="28"/>
              </w:rPr>
              <w:t>i đầu năm học</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3A0B49">
            <w:pPr>
              <w:spacing w:before="120" w:after="120" w:line="240" w:lineRule="auto"/>
              <w:jc w:val="center"/>
              <w:rPr>
                <w:b/>
                <w:w w:val="90"/>
                <w:szCs w:val="28"/>
              </w:rPr>
            </w:pPr>
            <w:r w:rsidRPr="006A1CBC">
              <w:rPr>
                <w:b/>
                <w:w w:val="90"/>
                <w:szCs w:val="28"/>
              </w:rPr>
              <w:t>So với</w:t>
            </w:r>
            <w:r>
              <w:rPr>
                <w:b/>
                <w:w w:val="90"/>
                <w:szCs w:val="28"/>
              </w:rPr>
              <w:t xml:space="preserve"> cùng kỳ</w:t>
            </w:r>
          </w:p>
        </w:tc>
        <w:tc>
          <w:tcPr>
            <w:tcW w:w="992" w:type="dxa"/>
            <w:vMerge w:val="restart"/>
          </w:tcPr>
          <w:p w:rsidR="003A0B49" w:rsidRDefault="003A0B49" w:rsidP="00455BAF">
            <w:pPr>
              <w:spacing w:before="120" w:after="120" w:line="240" w:lineRule="auto"/>
              <w:jc w:val="center"/>
              <w:rPr>
                <w:w w:val="90"/>
                <w:szCs w:val="28"/>
                <w:lang w:val="vi-VN"/>
              </w:rPr>
            </w:pPr>
          </w:p>
          <w:p w:rsidR="003A0B49" w:rsidRPr="003A0B49" w:rsidRDefault="003A0B49" w:rsidP="00455BAF">
            <w:pPr>
              <w:spacing w:before="120" w:after="120" w:line="240" w:lineRule="auto"/>
              <w:jc w:val="center"/>
              <w:rPr>
                <w:b/>
                <w:w w:val="90"/>
                <w:szCs w:val="28"/>
                <w:lang w:val="vi-VN"/>
              </w:rPr>
            </w:pPr>
            <w:r w:rsidRPr="003A0B49">
              <w:rPr>
                <w:b/>
                <w:w w:val="90"/>
                <w:szCs w:val="28"/>
                <w:lang w:val="vi-VN"/>
              </w:rPr>
              <w:t>So với kế hoạch</w:t>
            </w:r>
          </w:p>
        </w:tc>
      </w:tr>
      <w:tr w:rsidR="003A0B49" w:rsidRPr="006A1CBC" w:rsidTr="003A0B49">
        <w:trPr>
          <w:trHeight w:val="313"/>
          <w:jc w:val="center"/>
        </w:trPr>
        <w:tc>
          <w:tcPr>
            <w:tcW w:w="1223" w:type="dxa"/>
            <w:vMerge/>
            <w:tcBorders>
              <w:top w:val="single" w:sz="4" w:space="0" w:color="auto"/>
              <w:left w:val="single" w:sz="4" w:space="0" w:color="auto"/>
              <w:bottom w:val="dotted" w:sz="4" w:space="0" w:color="auto"/>
              <w:right w:val="single" w:sz="4" w:space="0" w:color="auto"/>
            </w:tcBorders>
            <w:vAlign w:val="center"/>
            <w:hideMark/>
          </w:tcPr>
          <w:p w:rsidR="003A0B49" w:rsidRPr="006A1CBC" w:rsidRDefault="003A0B49" w:rsidP="00646870">
            <w:pPr>
              <w:spacing w:line="240" w:lineRule="auto"/>
              <w:jc w:val="both"/>
              <w:rPr>
                <w:b/>
                <w:color w:val="FF0000"/>
                <w:w w:val="90"/>
                <w:szCs w:val="28"/>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line="240" w:lineRule="auto"/>
              <w:jc w:val="both"/>
              <w:rPr>
                <w:b/>
                <w:w w:val="90"/>
                <w:szCs w:val="28"/>
              </w:rPr>
            </w:pPr>
          </w:p>
        </w:tc>
        <w:tc>
          <w:tcPr>
            <w:tcW w:w="1134" w:type="dxa"/>
            <w:tcBorders>
              <w:top w:val="single" w:sz="4" w:space="0" w:color="auto"/>
              <w:left w:val="single" w:sz="4" w:space="0" w:color="auto"/>
              <w:bottom w:val="single" w:sz="4" w:space="0" w:color="auto"/>
              <w:right w:val="single" w:sz="4" w:space="0" w:color="auto"/>
            </w:tcBorders>
            <w:hideMark/>
          </w:tcPr>
          <w:p w:rsidR="003A0B49" w:rsidRPr="006A1CBC" w:rsidRDefault="003A0B49" w:rsidP="003A0B49">
            <w:pPr>
              <w:spacing w:before="120" w:after="120" w:line="240" w:lineRule="auto"/>
              <w:ind w:right="277"/>
              <w:jc w:val="center"/>
              <w:rPr>
                <w:w w:val="90"/>
                <w:szCs w:val="28"/>
              </w:rPr>
            </w:pPr>
            <w:r w:rsidRPr="006A1CBC">
              <w:rPr>
                <w:w w:val="90"/>
                <w:szCs w:val="28"/>
              </w:rPr>
              <w:t>Số lượng</w:t>
            </w:r>
          </w:p>
        </w:tc>
        <w:tc>
          <w:tcPr>
            <w:tcW w:w="1174" w:type="dxa"/>
            <w:tcBorders>
              <w:top w:val="single" w:sz="4" w:space="0" w:color="auto"/>
              <w:left w:val="single" w:sz="4" w:space="0" w:color="auto"/>
              <w:bottom w:val="single" w:sz="4" w:space="0" w:color="auto"/>
              <w:right w:val="single" w:sz="4" w:space="0" w:color="auto"/>
            </w:tcBorders>
            <w:hideMark/>
          </w:tcPr>
          <w:p w:rsidR="003A0B49" w:rsidRPr="006A1CBC" w:rsidRDefault="003A0B49" w:rsidP="003A0B49">
            <w:pPr>
              <w:spacing w:before="120" w:after="120" w:line="240" w:lineRule="auto"/>
              <w:ind w:right="277"/>
              <w:jc w:val="center"/>
              <w:rPr>
                <w:w w:val="90"/>
                <w:szCs w:val="28"/>
              </w:rPr>
            </w:pPr>
            <w:r w:rsidRPr="006A1CBC">
              <w:rPr>
                <w:w w:val="90"/>
                <w:szCs w:val="28"/>
              </w:rPr>
              <w:t>Đạt Tỷ lệ %</w:t>
            </w:r>
          </w:p>
        </w:tc>
        <w:tc>
          <w:tcPr>
            <w:tcW w:w="1004" w:type="dxa"/>
            <w:tcBorders>
              <w:top w:val="single" w:sz="4" w:space="0" w:color="auto"/>
              <w:left w:val="single" w:sz="4" w:space="0" w:color="auto"/>
              <w:bottom w:val="single" w:sz="4" w:space="0" w:color="auto"/>
              <w:right w:val="single" w:sz="4" w:space="0" w:color="auto"/>
            </w:tcBorders>
            <w:hideMark/>
          </w:tcPr>
          <w:p w:rsidR="003A0B49" w:rsidRPr="006A1CBC" w:rsidRDefault="003A0B49" w:rsidP="003A0B49">
            <w:pPr>
              <w:spacing w:before="120" w:after="120" w:line="240" w:lineRule="auto"/>
              <w:ind w:right="277"/>
              <w:jc w:val="center"/>
              <w:rPr>
                <w:w w:val="90"/>
                <w:szCs w:val="28"/>
              </w:rPr>
            </w:pPr>
            <w:r w:rsidRPr="006A1CBC">
              <w:rPr>
                <w:w w:val="90"/>
                <w:szCs w:val="28"/>
              </w:rPr>
              <w:t>Tăng (giảm)</w:t>
            </w:r>
          </w:p>
        </w:tc>
        <w:tc>
          <w:tcPr>
            <w:tcW w:w="845" w:type="dxa"/>
            <w:tcBorders>
              <w:top w:val="single" w:sz="4" w:space="0" w:color="auto"/>
              <w:left w:val="single" w:sz="4" w:space="0" w:color="auto"/>
              <w:bottom w:val="single" w:sz="4" w:space="0" w:color="auto"/>
              <w:right w:val="single" w:sz="4" w:space="0" w:color="auto"/>
            </w:tcBorders>
            <w:hideMark/>
          </w:tcPr>
          <w:p w:rsidR="003A0B49" w:rsidRPr="006A1CBC" w:rsidRDefault="003A0B49" w:rsidP="00455BAF">
            <w:pPr>
              <w:spacing w:before="120" w:after="120" w:line="240" w:lineRule="auto"/>
              <w:jc w:val="center"/>
              <w:rPr>
                <w:color w:val="FF0000"/>
                <w:w w:val="90"/>
                <w:szCs w:val="28"/>
              </w:rPr>
            </w:pPr>
            <w:r w:rsidRPr="006A1CBC">
              <w:rPr>
                <w:w w:val="90"/>
                <w:szCs w:val="28"/>
              </w:rPr>
              <w:t>Đạt tỷ    lệ %</w:t>
            </w:r>
          </w:p>
        </w:tc>
        <w:tc>
          <w:tcPr>
            <w:tcW w:w="992" w:type="dxa"/>
            <w:tcBorders>
              <w:top w:val="single" w:sz="4" w:space="0" w:color="auto"/>
              <w:left w:val="single" w:sz="4" w:space="0" w:color="auto"/>
              <w:bottom w:val="single" w:sz="4" w:space="0" w:color="auto"/>
              <w:right w:val="single" w:sz="4" w:space="0" w:color="auto"/>
            </w:tcBorders>
            <w:hideMark/>
          </w:tcPr>
          <w:p w:rsidR="003A0B49" w:rsidRPr="006A1CBC" w:rsidRDefault="003A0B49" w:rsidP="003A0B49">
            <w:pPr>
              <w:spacing w:before="120" w:after="120" w:line="240" w:lineRule="auto"/>
              <w:jc w:val="center"/>
              <w:rPr>
                <w:w w:val="90"/>
                <w:szCs w:val="28"/>
              </w:rPr>
            </w:pPr>
            <w:r w:rsidRPr="006A1CBC">
              <w:rPr>
                <w:w w:val="90"/>
                <w:szCs w:val="28"/>
              </w:rPr>
              <w:t>Tăng (giảm)</w:t>
            </w:r>
          </w:p>
        </w:tc>
        <w:tc>
          <w:tcPr>
            <w:tcW w:w="992" w:type="dxa"/>
            <w:tcBorders>
              <w:top w:val="single" w:sz="4" w:space="0" w:color="auto"/>
              <w:left w:val="single" w:sz="4" w:space="0" w:color="auto"/>
              <w:bottom w:val="single" w:sz="4" w:space="0" w:color="auto"/>
              <w:right w:val="single" w:sz="4" w:space="0" w:color="auto"/>
            </w:tcBorders>
            <w:hideMark/>
          </w:tcPr>
          <w:p w:rsidR="003A0B49" w:rsidRPr="006A1CBC" w:rsidRDefault="003A0B49" w:rsidP="003A0B49">
            <w:pPr>
              <w:spacing w:before="120" w:after="120" w:line="240" w:lineRule="auto"/>
              <w:jc w:val="center"/>
              <w:rPr>
                <w:w w:val="90"/>
                <w:szCs w:val="28"/>
              </w:rPr>
            </w:pPr>
            <w:r w:rsidRPr="006A1CBC">
              <w:rPr>
                <w:w w:val="90"/>
                <w:szCs w:val="28"/>
              </w:rPr>
              <w:t>Đạt tỷ    lệ %</w:t>
            </w:r>
          </w:p>
        </w:tc>
        <w:tc>
          <w:tcPr>
            <w:tcW w:w="992" w:type="dxa"/>
            <w:vMerge/>
          </w:tcPr>
          <w:p w:rsidR="003A0B49" w:rsidRPr="006A1CBC" w:rsidRDefault="003A0B49" w:rsidP="00455BAF">
            <w:pPr>
              <w:spacing w:before="120" w:after="120" w:line="240" w:lineRule="auto"/>
              <w:jc w:val="center"/>
              <w:rPr>
                <w:w w:val="90"/>
                <w:szCs w:val="28"/>
              </w:rPr>
            </w:pPr>
          </w:p>
        </w:tc>
      </w:tr>
      <w:tr w:rsidR="003A0B49" w:rsidRPr="006A1CBC" w:rsidTr="003A0B49">
        <w:trPr>
          <w:trHeight w:val="313"/>
          <w:jc w:val="center"/>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both"/>
              <w:rPr>
                <w:w w:val="90"/>
                <w:szCs w:val="28"/>
              </w:rPr>
            </w:pPr>
            <w:r w:rsidRPr="006A1CBC">
              <w:rPr>
                <w:w w:val="90"/>
                <w:szCs w:val="28"/>
              </w:rPr>
              <w:t>Nhà trẻ</w:t>
            </w:r>
          </w:p>
        </w:tc>
        <w:tc>
          <w:tcPr>
            <w:tcW w:w="1375"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both"/>
              <w:rPr>
                <w:w w:val="90"/>
                <w:szCs w:val="28"/>
              </w:rPr>
            </w:pPr>
            <w:r w:rsidRPr="006A1CBC">
              <w:rPr>
                <w:w w:val="90"/>
                <w:szCs w:val="28"/>
              </w:rPr>
              <w:t>Đạt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center"/>
              <w:rPr>
                <w:w w:val="90"/>
                <w:szCs w:val="28"/>
              </w:rPr>
            </w:pPr>
            <w:r w:rsidRPr="006A1CBC">
              <w:rPr>
                <w:w w:val="90"/>
                <w:szCs w:val="28"/>
              </w:rPr>
              <w:t>167</w:t>
            </w:r>
          </w:p>
        </w:tc>
        <w:tc>
          <w:tcPr>
            <w:tcW w:w="1174"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center"/>
              <w:rPr>
                <w:w w:val="90"/>
                <w:szCs w:val="28"/>
              </w:rPr>
            </w:pPr>
            <w:r w:rsidRPr="006A1CBC">
              <w:rPr>
                <w:w w:val="90"/>
                <w:szCs w:val="28"/>
              </w:rPr>
              <w:t>100</w:t>
            </w:r>
          </w:p>
        </w:tc>
        <w:tc>
          <w:tcPr>
            <w:tcW w:w="1004" w:type="dxa"/>
            <w:tcBorders>
              <w:top w:val="single" w:sz="4" w:space="0" w:color="auto"/>
              <w:left w:val="single" w:sz="4" w:space="0" w:color="auto"/>
              <w:bottom w:val="single" w:sz="4" w:space="0" w:color="auto"/>
              <w:right w:val="single" w:sz="4" w:space="0" w:color="auto"/>
            </w:tcBorders>
            <w:hideMark/>
          </w:tcPr>
          <w:p w:rsidR="003A0B49" w:rsidRPr="00682041" w:rsidRDefault="003A0B49" w:rsidP="00646870">
            <w:pPr>
              <w:spacing w:before="120" w:after="120" w:line="240" w:lineRule="auto"/>
              <w:ind w:right="277"/>
              <w:jc w:val="center"/>
              <w:rPr>
                <w:w w:val="90"/>
                <w:szCs w:val="28"/>
              </w:rPr>
            </w:pPr>
            <w:r w:rsidRPr="00682041">
              <w:rPr>
                <w:w w:val="90"/>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3A0B49" w:rsidRPr="00682041" w:rsidRDefault="003A0B49" w:rsidP="00455BAF">
            <w:pPr>
              <w:spacing w:before="120" w:after="120" w:line="240" w:lineRule="auto"/>
              <w:ind w:left="1440" w:hanging="1440"/>
              <w:jc w:val="center"/>
              <w:rPr>
                <w:w w:val="90"/>
                <w:szCs w:val="28"/>
              </w:rPr>
            </w:pPr>
            <w:r w:rsidRPr="00682041">
              <w:rPr>
                <w:w w:val="90"/>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3A0B49" w:rsidRPr="00682041" w:rsidRDefault="00013B98" w:rsidP="00646870">
            <w:pPr>
              <w:spacing w:before="120" w:after="120" w:line="240" w:lineRule="auto"/>
              <w:jc w:val="center"/>
              <w:rPr>
                <w:w w:val="90"/>
                <w:szCs w:val="28"/>
                <w:lang w:val="vi-VN"/>
              </w:rPr>
            </w:pPr>
            <w:r w:rsidRPr="00682041">
              <w:rPr>
                <w:w w:val="90"/>
                <w:szCs w:val="28"/>
                <w:lang w:val="vi-VN"/>
              </w:rPr>
              <w:t>0</w:t>
            </w:r>
          </w:p>
        </w:tc>
        <w:tc>
          <w:tcPr>
            <w:tcW w:w="992" w:type="dxa"/>
            <w:tcBorders>
              <w:top w:val="single" w:sz="4" w:space="0" w:color="auto"/>
              <w:left w:val="single" w:sz="4" w:space="0" w:color="auto"/>
              <w:bottom w:val="single" w:sz="4" w:space="0" w:color="auto"/>
              <w:right w:val="single" w:sz="4" w:space="0" w:color="auto"/>
            </w:tcBorders>
            <w:hideMark/>
          </w:tcPr>
          <w:p w:rsidR="003A0B49" w:rsidRPr="00682041" w:rsidRDefault="00013B98" w:rsidP="00646870">
            <w:pPr>
              <w:spacing w:before="120" w:after="120" w:line="240" w:lineRule="auto"/>
              <w:jc w:val="center"/>
              <w:rPr>
                <w:w w:val="90"/>
                <w:szCs w:val="28"/>
                <w:lang w:val="vi-VN"/>
              </w:rPr>
            </w:pPr>
            <w:r w:rsidRPr="00682041">
              <w:rPr>
                <w:w w:val="90"/>
                <w:szCs w:val="28"/>
                <w:lang w:val="vi-VN"/>
              </w:rPr>
              <w:t>0</w:t>
            </w:r>
          </w:p>
        </w:tc>
        <w:tc>
          <w:tcPr>
            <w:tcW w:w="992" w:type="dxa"/>
          </w:tcPr>
          <w:p w:rsidR="003A0B49" w:rsidRPr="00682041" w:rsidRDefault="003A0B49" w:rsidP="00455BAF">
            <w:pPr>
              <w:spacing w:before="120" w:after="120" w:line="240" w:lineRule="auto"/>
              <w:jc w:val="center"/>
              <w:rPr>
                <w:w w:val="90"/>
                <w:szCs w:val="28"/>
                <w:lang w:val="vi-VN"/>
              </w:rPr>
            </w:pPr>
            <w:r w:rsidRPr="00682041">
              <w:rPr>
                <w:w w:val="90"/>
                <w:szCs w:val="28"/>
                <w:lang w:val="vi-VN"/>
              </w:rPr>
              <w:t>Đạt</w:t>
            </w:r>
          </w:p>
        </w:tc>
      </w:tr>
      <w:tr w:rsidR="003A0B49" w:rsidRPr="006A1CBC" w:rsidTr="003A0B49">
        <w:trPr>
          <w:trHeight w:val="325"/>
          <w:jc w:val="center"/>
        </w:trPr>
        <w:tc>
          <w:tcPr>
            <w:tcW w:w="1223" w:type="dxa"/>
            <w:vMerge/>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line="240" w:lineRule="auto"/>
              <w:jc w:val="both"/>
              <w:rPr>
                <w:w w:val="90"/>
                <w:szCs w:val="28"/>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both"/>
              <w:rPr>
                <w:w w:val="90"/>
                <w:szCs w:val="28"/>
              </w:rPr>
            </w:pPr>
            <w:r w:rsidRPr="006A1CBC">
              <w:rPr>
                <w:w w:val="90"/>
                <w:szCs w:val="28"/>
              </w:rPr>
              <w:t>Chưa đạt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center"/>
              <w:rPr>
                <w:w w:val="90"/>
                <w:szCs w:val="28"/>
              </w:rPr>
            </w:pPr>
            <w:r w:rsidRPr="006A1CBC">
              <w:rPr>
                <w:w w:val="90"/>
                <w:szCs w:val="28"/>
              </w:rPr>
              <w:t>0</w:t>
            </w:r>
          </w:p>
        </w:tc>
        <w:tc>
          <w:tcPr>
            <w:tcW w:w="1174"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center"/>
              <w:rPr>
                <w:w w:val="90"/>
                <w:szCs w:val="28"/>
              </w:rPr>
            </w:pPr>
            <w:r w:rsidRPr="006A1CBC">
              <w:rPr>
                <w:w w:val="90"/>
                <w:szCs w:val="28"/>
              </w:rPr>
              <w:t>0</w:t>
            </w:r>
          </w:p>
        </w:tc>
        <w:tc>
          <w:tcPr>
            <w:tcW w:w="1004" w:type="dxa"/>
            <w:tcBorders>
              <w:top w:val="single" w:sz="4" w:space="0" w:color="auto"/>
              <w:left w:val="single" w:sz="4" w:space="0" w:color="auto"/>
              <w:bottom w:val="single" w:sz="4" w:space="0" w:color="auto"/>
              <w:right w:val="single" w:sz="4" w:space="0" w:color="auto"/>
            </w:tcBorders>
            <w:hideMark/>
          </w:tcPr>
          <w:p w:rsidR="003A0B49" w:rsidRPr="00682041" w:rsidRDefault="003A0B49" w:rsidP="00646870">
            <w:pPr>
              <w:spacing w:before="120" w:after="120" w:line="240" w:lineRule="auto"/>
              <w:ind w:right="277"/>
              <w:jc w:val="center"/>
              <w:rPr>
                <w:w w:val="90"/>
                <w:szCs w:val="28"/>
              </w:rPr>
            </w:pPr>
            <w:r w:rsidRPr="00682041">
              <w:rPr>
                <w:w w:val="90"/>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3A0B49" w:rsidRPr="00682041" w:rsidRDefault="00682041" w:rsidP="00455BAF">
            <w:pPr>
              <w:spacing w:before="120" w:after="120" w:line="240" w:lineRule="auto"/>
              <w:jc w:val="center"/>
              <w:rPr>
                <w:w w:val="90"/>
                <w:szCs w:val="28"/>
                <w:lang w:val="vi-VN"/>
              </w:rPr>
            </w:pPr>
            <w:r w:rsidRPr="00682041">
              <w:rPr>
                <w:w w:val="90"/>
                <w:szCs w:val="28"/>
                <w:lang w:val="vi-VN"/>
              </w:rPr>
              <w:t>0</w:t>
            </w:r>
          </w:p>
        </w:tc>
        <w:tc>
          <w:tcPr>
            <w:tcW w:w="992" w:type="dxa"/>
            <w:tcBorders>
              <w:top w:val="single" w:sz="4" w:space="0" w:color="auto"/>
              <w:left w:val="single" w:sz="4" w:space="0" w:color="auto"/>
              <w:bottom w:val="single" w:sz="4" w:space="0" w:color="auto"/>
              <w:right w:val="single" w:sz="4" w:space="0" w:color="auto"/>
            </w:tcBorders>
            <w:hideMark/>
          </w:tcPr>
          <w:p w:rsidR="003A0B49" w:rsidRPr="00682041" w:rsidRDefault="003A0B49" w:rsidP="00646870">
            <w:pPr>
              <w:spacing w:before="120" w:after="120" w:line="240" w:lineRule="auto"/>
              <w:jc w:val="center"/>
              <w:rPr>
                <w:w w:val="90"/>
                <w:szCs w:val="28"/>
              </w:rPr>
            </w:pPr>
            <w:r w:rsidRPr="00682041">
              <w:rPr>
                <w:w w:val="90"/>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3A0B49" w:rsidRPr="00682041" w:rsidRDefault="003A0B49" w:rsidP="00646870">
            <w:pPr>
              <w:spacing w:before="120" w:after="120" w:line="240" w:lineRule="auto"/>
              <w:ind w:left="1440" w:hanging="1440"/>
              <w:jc w:val="center"/>
              <w:rPr>
                <w:w w:val="90"/>
                <w:szCs w:val="28"/>
              </w:rPr>
            </w:pPr>
            <w:r w:rsidRPr="00682041">
              <w:rPr>
                <w:w w:val="90"/>
                <w:szCs w:val="28"/>
              </w:rPr>
              <w:t>0</w:t>
            </w:r>
          </w:p>
        </w:tc>
        <w:tc>
          <w:tcPr>
            <w:tcW w:w="992" w:type="dxa"/>
          </w:tcPr>
          <w:p w:rsidR="003A0B49" w:rsidRPr="00682041" w:rsidRDefault="003A0B49" w:rsidP="003A0B49">
            <w:pPr>
              <w:jc w:val="center"/>
            </w:pPr>
            <w:r w:rsidRPr="00682041">
              <w:rPr>
                <w:w w:val="90"/>
                <w:szCs w:val="28"/>
                <w:lang w:val="vi-VN"/>
              </w:rPr>
              <w:t>Đạt</w:t>
            </w:r>
          </w:p>
        </w:tc>
      </w:tr>
      <w:tr w:rsidR="003A0B49" w:rsidRPr="006A1CBC" w:rsidTr="003A0B49">
        <w:trPr>
          <w:jc w:val="center"/>
        </w:trPr>
        <w:tc>
          <w:tcPr>
            <w:tcW w:w="1223" w:type="dxa"/>
            <w:vMerge w:val="restart"/>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both"/>
              <w:rPr>
                <w:w w:val="90"/>
                <w:szCs w:val="28"/>
              </w:rPr>
            </w:pPr>
            <w:r w:rsidRPr="006A1CBC">
              <w:rPr>
                <w:w w:val="90"/>
                <w:szCs w:val="28"/>
              </w:rPr>
              <w:t>Mẫu giáo</w:t>
            </w:r>
          </w:p>
        </w:tc>
        <w:tc>
          <w:tcPr>
            <w:tcW w:w="1375"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both"/>
              <w:rPr>
                <w:w w:val="90"/>
                <w:szCs w:val="28"/>
              </w:rPr>
            </w:pPr>
            <w:r w:rsidRPr="006A1CBC">
              <w:rPr>
                <w:w w:val="90"/>
                <w:szCs w:val="28"/>
              </w:rPr>
              <w:t>Đạt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center"/>
              <w:rPr>
                <w:w w:val="90"/>
                <w:szCs w:val="28"/>
              </w:rPr>
            </w:pPr>
            <w:r w:rsidRPr="006A1CBC">
              <w:rPr>
                <w:w w:val="90"/>
                <w:szCs w:val="28"/>
              </w:rPr>
              <w:t>364</w:t>
            </w:r>
          </w:p>
        </w:tc>
        <w:tc>
          <w:tcPr>
            <w:tcW w:w="1174" w:type="dxa"/>
            <w:tcBorders>
              <w:top w:val="single" w:sz="4" w:space="0" w:color="auto"/>
              <w:left w:val="single" w:sz="4" w:space="0" w:color="auto"/>
              <w:bottom w:val="single" w:sz="4" w:space="0" w:color="auto"/>
              <w:right w:val="single" w:sz="4" w:space="0" w:color="auto"/>
            </w:tcBorders>
            <w:vAlign w:val="center"/>
            <w:hideMark/>
          </w:tcPr>
          <w:p w:rsidR="003A0B49" w:rsidRPr="00013B98" w:rsidRDefault="003A0B49" w:rsidP="00646870">
            <w:pPr>
              <w:spacing w:before="120" w:after="120" w:line="240" w:lineRule="auto"/>
              <w:ind w:right="277"/>
              <w:jc w:val="center"/>
              <w:rPr>
                <w:w w:val="90"/>
                <w:szCs w:val="28"/>
                <w:lang w:val="vi-VN"/>
              </w:rPr>
            </w:pPr>
            <w:r w:rsidRPr="006A1CBC">
              <w:rPr>
                <w:w w:val="90"/>
                <w:szCs w:val="28"/>
              </w:rPr>
              <w:t>100</w:t>
            </w:r>
          </w:p>
        </w:tc>
        <w:tc>
          <w:tcPr>
            <w:tcW w:w="1004" w:type="dxa"/>
            <w:tcBorders>
              <w:top w:val="single" w:sz="4" w:space="0" w:color="auto"/>
              <w:left w:val="single" w:sz="4" w:space="0" w:color="auto"/>
              <w:bottom w:val="single" w:sz="4" w:space="0" w:color="auto"/>
              <w:right w:val="single" w:sz="4" w:space="0" w:color="auto"/>
            </w:tcBorders>
            <w:hideMark/>
          </w:tcPr>
          <w:p w:rsidR="003A0B49" w:rsidRPr="00682041" w:rsidRDefault="003A0B49" w:rsidP="00646870">
            <w:pPr>
              <w:spacing w:before="120" w:after="120" w:line="240" w:lineRule="auto"/>
              <w:ind w:right="277"/>
              <w:jc w:val="center"/>
              <w:rPr>
                <w:w w:val="90"/>
                <w:szCs w:val="28"/>
              </w:rPr>
            </w:pPr>
            <w:r w:rsidRPr="00682041">
              <w:rPr>
                <w:w w:val="90"/>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3A0B49" w:rsidRPr="00682041" w:rsidRDefault="003A0B49" w:rsidP="00646870">
            <w:pPr>
              <w:spacing w:before="120" w:after="120" w:line="240" w:lineRule="auto"/>
              <w:jc w:val="center"/>
              <w:rPr>
                <w:w w:val="90"/>
                <w:szCs w:val="28"/>
              </w:rPr>
            </w:pPr>
            <w:r w:rsidRPr="00682041">
              <w:rPr>
                <w:w w:val="90"/>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3A0B49" w:rsidRPr="00682041" w:rsidRDefault="00013B98" w:rsidP="00646870">
            <w:pPr>
              <w:spacing w:before="120" w:after="120" w:line="240" w:lineRule="auto"/>
              <w:jc w:val="center"/>
              <w:rPr>
                <w:w w:val="90"/>
                <w:szCs w:val="28"/>
                <w:lang w:val="vi-VN"/>
              </w:rPr>
            </w:pPr>
            <w:r w:rsidRPr="00682041">
              <w:rPr>
                <w:w w:val="90"/>
                <w:szCs w:val="28"/>
                <w:lang w:val="vi-VN"/>
              </w:rPr>
              <w:t>0</w:t>
            </w:r>
          </w:p>
        </w:tc>
        <w:tc>
          <w:tcPr>
            <w:tcW w:w="992" w:type="dxa"/>
            <w:tcBorders>
              <w:top w:val="single" w:sz="4" w:space="0" w:color="auto"/>
              <w:left w:val="single" w:sz="4" w:space="0" w:color="auto"/>
              <w:bottom w:val="single" w:sz="4" w:space="0" w:color="auto"/>
              <w:right w:val="single" w:sz="4" w:space="0" w:color="auto"/>
            </w:tcBorders>
            <w:hideMark/>
          </w:tcPr>
          <w:p w:rsidR="003A0B49" w:rsidRPr="00682041" w:rsidRDefault="00013B98" w:rsidP="00646870">
            <w:pPr>
              <w:spacing w:before="120" w:after="120" w:line="240" w:lineRule="auto"/>
              <w:jc w:val="center"/>
              <w:rPr>
                <w:w w:val="90"/>
                <w:szCs w:val="28"/>
                <w:lang w:val="vi-VN"/>
              </w:rPr>
            </w:pPr>
            <w:r w:rsidRPr="00682041">
              <w:rPr>
                <w:w w:val="90"/>
                <w:szCs w:val="28"/>
                <w:lang w:val="vi-VN"/>
              </w:rPr>
              <w:t>0</w:t>
            </w:r>
          </w:p>
        </w:tc>
        <w:tc>
          <w:tcPr>
            <w:tcW w:w="992" w:type="dxa"/>
          </w:tcPr>
          <w:p w:rsidR="003A0B49" w:rsidRPr="00682041" w:rsidRDefault="003A0B49" w:rsidP="003A0B49">
            <w:pPr>
              <w:jc w:val="center"/>
            </w:pPr>
            <w:r w:rsidRPr="00682041">
              <w:rPr>
                <w:w w:val="90"/>
                <w:szCs w:val="28"/>
                <w:lang w:val="vi-VN"/>
              </w:rPr>
              <w:t>Đạt</w:t>
            </w:r>
          </w:p>
        </w:tc>
      </w:tr>
      <w:tr w:rsidR="003A0B49" w:rsidRPr="006A1CBC" w:rsidTr="003A0B49">
        <w:trPr>
          <w:jc w:val="center"/>
        </w:trPr>
        <w:tc>
          <w:tcPr>
            <w:tcW w:w="1223" w:type="dxa"/>
            <w:vMerge/>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line="240" w:lineRule="auto"/>
              <w:jc w:val="both"/>
              <w:rPr>
                <w:w w:val="90"/>
                <w:szCs w:val="28"/>
              </w:rPr>
            </w:pPr>
          </w:p>
        </w:tc>
        <w:tc>
          <w:tcPr>
            <w:tcW w:w="1375"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both"/>
              <w:rPr>
                <w:w w:val="90"/>
                <w:szCs w:val="28"/>
              </w:rPr>
            </w:pPr>
            <w:r w:rsidRPr="006A1CBC">
              <w:rPr>
                <w:w w:val="90"/>
                <w:szCs w:val="28"/>
              </w:rPr>
              <w:t>Chưa đạt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center"/>
              <w:rPr>
                <w:w w:val="90"/>
                <w:szCs w:val="28"/>
              </w:rPr>
            </w:pPr>
            <w:r w:rsidRPr="006A1CBC">
              <w:rPr>
                <w:w w:val="90"/>
                <w:szCs w:val="28"/>
              </w:rPr>
              <w:t>0</w:t>
            </w:r>
          </w:p>
        </w:tc>
        <w:tc>
          <w:tcPr>
            <w:tcW w:w="1174" w:type="dxa"/>
            <w:tcBorders>
              <w:top w:val="single" w:sz="4" w:space="0" w:color="auto"/>
              <w:left w:val="single" w:sz="4" w:space="0" w:color="auto"/>
              <w:bottom w:val="single" w:sz="4" w:space="0" w:color="auto"/>
              <w:right w:val="single" w:sz="4" w:space="0" w:color="auto"/>
            </w:tcBorders>
            <w:vAlign w:val="center"/>
            <w:hideMark/>
          </w:tcPr>
          <w:p w:rsidR="003A0B49" w:rsidRPr="006A1CBC" w:rsidRDefault="003A0B49" w:rsidP="00646870">
            <w:pPr>
              <w:spacing w:before="120" w:after="120" w:line="240" w:lineRule="auto"/>
              <w:ind w:right="277"/>
              <w:jc w:val="center"/>
              <w:rPr>
                <w:w w:val="90"/>
                <w:szCs w:val="28"/>
              </w:rPr>
            </w:pPr>
            <w:r w:rsidRPr="006A1CBC">
              <w:rPr>
                <w:w w:val="90"/>
                <w:szCs w:val="28"/>
              </w:rPr>
              <w:t>0</w:t>
            </w:r>
          </w:p>
        </w:tc>
        <w:tc>
          <w:tcPr>
            <w:tcW w:w="1004" w:type="dxa"/>
            <w:tcBorders>
              <w:top w:val="single" w:sz="4" w:space="0" w:color="auto"/>
              <w:left w:val="single" w:sz="4" w:space="0" w:color="auto"/>
              <w:bottom w:val="single" w:sz="4" w:space="0" w:color="auto"/>
              <w:right w:val="single" w:sz="4" w:space="0" w:color="auto"/>
            </w:tcBorders>
            <w:hideMark/>
          </w:tcPr>
          <w:p w:rsidR="003A0B49" w:rsidRPr="00682041" w:rsidRDefault="003A0B49" w:rsidP="00646870">
            <w:pPr>
              <w:spacing w:before="120" w:after="120" w:line="240" w:lineRule="auto"/>
              <w:ind w:right="277"/>
              <w:jc w:val="center"/>
              <w:rPr>
                <w:w w:val="90"/>
                <w:szCs w:val="28"/>
              </w:rPr>
            </w:pPr>
            <w:r w:rsidRPr="00682041">
              <w:rPr>
                <w:w w:val="90"/>
                <w:szCs w:val="28"/>
              </w:rPr>
              <w:t>0</w:t>
            </w:r>
          </w:p>
        </w:tc>
        <w:tc>
          <w:tcPr>
            <w:tcW w:w="845" w:type="dxa"/>
            <w:tcBorders>
              <w:top w:val="single" w:sz="4" w:space="0" w:color="auto"/>
              <w:left w:val="single" w:sz="4" w:space="0" w:color="auto"/>
              <w:bottom w:val="single" w:sz="4" w:space="0" w:color="auto"/>
              <w:right w:val="single" w:sz="4" w:space="0" w:color="auto"/>
            </w:tcBorders>
            <w:hideMark/>
          </w:tcPr>
          <w:p w:rsidR="003A0B49" w:rsidRPr="00682041" w:rsidRDefault="003A0B49" w:rsidP="00646870">
            <w:pPr>
              <w:spacing w:before="120" w:after="120" w:line="240" w:lineRule="auto"/>
              <w:jc w:val="center"/>
              <w:rPr>
                <w:w w:val="90"/>
                <w:szCs w:val="28"/>
              </w:rPr>
            </w:pPr>
            <w:r w:rsidRPr="00682041">
              <w:rPr>
                <w:w w:val="90"/>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3A0B49" w:rsidRPr="00682041" w:rsidRDefault="00013B98" w:rsidP="00646870">
            <w:pPr>
              <w:spacing w:before="120" w:after="120" w:line="240" w:lineRule="auto"/>
              <w:jc w:val="center"/>
              <w:rPr>
                <w:w w:val="90"/>
                <w:szCs w:val="28"/>
                <w:lang w:val="vi-VN"/>
              </w:rPr>
            </w:pPr>
            <w:r w:rsidRPr="00682041">
              <w:rPr>
                <w:w w:val="90"/>
                <w:szCs w:val="28"/>
                <w:lang w:val="vi-VN"/>
              </w:rPr>
              <w:t>0</w:t>
            </w:r>
          </w:p>
        </w:tc>
        <w:tc>
          <w:tcPr>
            <w:tcW w:w="992" w:type="dxa"/>
            <w:tcBorders>
              <w:top w:val="single" w:sz="4" w:space="0" w:color="auto"/>
              <w:left w:val="single" w:sz="4" w:space="0" w:color="auto"/>
              <w:bottom w:val="single" w:sz="4" w:space="0" w:color="auto"/>
              <w:right w:val="single" w:sz="4" w:space="0" w:color="auto"/>
            </w:tcBorders>
            <w:hideMark/>
          </w:tcPr>
          <w:p w:rsidR="003A0B49" w:rsidRPr="00682041" w:rsidRDefault="00013B98" w:rsidP="00646870">
            <w:pPr>
              <w:spacing w:before="120" w:after="120" w:line="240" w:lineRule="auto"/>
              <w:jc w:val="center"/>
              <w:rPr>
                <w:w w:val="90"/>
                <w:szCs w:val="28"/>
                <w:lang w:val="vi-VN"/>
              </w:rPr>
            </w:pPr>
            <w:r w:rsidRPr="00682041">
              <w:rPr>
                <w:w w:val="90"/>
                <w:szCs w:val="28"/>
                <w:lang w:val="vi-VN"/>
              </w:rPr>
              <w:t>0</w:t>
            </w:r>
          </w:p>
        </w:tc>
        <w:tc>
          <w:tcPr>
            <w:tcW w:w="992" w:type="dxa"/>
          </w:tcPr>
          <w:p w:rsidR="003A0B49" w:rsidRPr="00682041" w:rsidRDefault="003A0B49" w:rsidP="003A0B49">
            <w:pPr>
              <w:jc w:val="center"/>
            </w:pPr>
            <w:r w:rsidRPr="00682041">
              <w:rPr>
                <w:w w:val="90"/>
                <w:szCs w:val="28"/>
                <w:lang w:val="vi-VN"/>
              </w:rPr>
              <w:t>Đạt</w:t>
            </w:r>
          </w:p>
        </w:tc>
      </w:tr>
    </w:tbl>
    <w:p w:rsidR="00324505" w:rsidRPr="006A1CBC" w:rsidRDefault="00324505" w:rsidP="00646870">
      <w:pPr>
        <w:spacing w:before="120" w:after="120" w:line="240" w:lineRule="auto"/>
        <w:ind w:firstLine="720"/>
        <w:jc w:val="both"/>
        <w:rPr>
          <w:szCs w:val="28"/>
        </w:rPr>
      </w:pPr>
      <w:r w:rsidRPr="006A1CBC">
        <w:rPr>
          <w:szCs w:val="28"/>
        </w:rPr>
        <w:t xml:space="preserve">- 100% trẻ 5 tuổi được đánh giá sự phát triển </w:t>
      </w:r>
      <w:proofErr w:type="gramStart"/>
      <w:r w:rsidRPr="006A1CBC">
        <w:rPr>
          <w:szCs w:val="28"/>
        </w:rPr>
        <w:t>theo</w:t>
      </w:r>
      <w:proofErr w:type="gramEnd"/>
      <w:r w:rsidRPr="006A1CBC">
        <w:rPr>
          <w:szCs w:val="28"/>
        </w:rPr>
        <w:t xml:space="preserve"> bộ chuẩn phát triển trẻ em 5 tuổi.</w:t>
      </w:r>
    </w:p>
    <w:p w:rsidR="00324505" w:rsidRPr="006A1CBC" w:rsidRDefault="00324505" w:rsidP="00646870">
      <w:pPr>
        <w:spacing w:before="120" w:after="120" w:line="240" w:lineRule="auto"/>
        <w:ind w:firstLine="720"/>
        <w:jc w:val="both"/>
        <w:rPr>
          <w:szCs w:val="28"/>
        </w:rPr>
      </w:pPr>
      <w:r w:rsidRPr="006A1CBC">
        <w:rPr>
          <w:szCs w:val="28"/>
        </w:rPr>
        <w:t>- 100% trẻ 5 tuổi hoàn thành chương trình 5 tuổi và bàn giao cho trường tiểu học theo đúng quy định.</w:t>
      </w:r>
    </w:p>
    <w:p w:rsidR="00324505" w:rsidRPr="006A1CBC" w:rsidRDefault="00324505" w:rsidP="00646870">
      <w:pPr>
        <w:spacing w:before="120" w:after="120" w:line="240" w:lineRule="auto"/>
        <w:ind w:firstLine="720"/>
        <w:jc w:val="both"/>
        <w:rPr>
          <w:szCs w:val="28"/>
        </w:rPr>
      </w:pPr>
      <w:r w:rsidRPr="006A1CBC">
        <w:rPr>
          <w:szCs w:val="28"/>
        </w:rPr>
        <w:lastRenderedPageBreak/>
        <w:t>Kết quả cụ thể:</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39"/>
        <w:gridCol w:w="1268"/>
        <w:gridCol w:w="1268"/>
        <w:gridCol w:w="1131"/>
        <w:gridCol w:w="1124"/>
        <w:gridCol w:w="1262"/>
        <w:gridCol w:w="1126"/>
        <w:gridCol w:w="1126"/>
      </w:tblGrid>
      <w:tr w:rsidR="00013B98" w:rsidRPr="006A1CBC" w:rsidTr="00013B98">
        <w:trPr>
          <w:trHeight w:val="1097"/>
          <w:jc w:val="center"/>
        </w:trPr>
        <w:tc>
          <w:tcPr>
            <w:tcW w:w="1339" w:type="dxa"/>
            <w:vMerge w:val="restart"/>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013B98">
            <w:pPr>
              <w:spacing w:before="120" w:after="120" w:line="240" w:lineRule="auto"/>
              <w:ind w:left="184"/>
              <w:jc w:val="center"/>
              <w:rPr>
                <w:b/>
                <w:w w:val="90"/>
                <w:szCs w:val="28"/>
              </w:rPr>
            </w:pPr>
            <w:r w:rsidRPr="00AC2B5F">
              <w:rPr>
                <w:b/>
                <w:w w:val="90"/>
                <w:szCs w:val="28"/>
              </w:rPr>
              <w:t>Nội dung đánh giá 120  chỉ số</w:t>
            </w:r>
          </w:p>
        </w:tc>
        <w:tc>
          <w:tcPr>
            <w:tcW w:w="2536" w:type="dxa"/>
            <w:gridSpan w:val="2"/>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013B98">
            <w:pPr>
              <w:spacing w:before="120" w:after="120" w:line="240" w:lineRule="auto"/>
              <w:jc w:val="center"/>
              <w:rPr>
                <w:b/>
                <w:w w:val="90"/>
                <w:szCs w:val="28"/>
              </w:rPr>
            </w:pPr>
            <w:r w:rsidRPr="00AC2B5F">
              <w:rPr>
                <w:b/>
                <w:w w:val="90"/>
                <w:szCs w:val="28"/>
              </w:rPr>
              <w:t>Kết quả năm học</w:t>
            </w:r>
          </w:p>
          <w:p w:rsidR="00013B98" w:rsidRPr="00AC2B5F" w:rsidRDefault="00013B98" w:rsidP="00013B98">
            <w:pPr>
              <w:spacing w:before="120" w:after="120" w:line="240" w:lineRule="auto"/>
              <w:jc w:val="center"/>
              <w:rPr>
                <w:b/>
                <w:w w:val="90"/>
                <w:szCs w:val="28"/>
              </w:rPr>
            </w:pPr>
            <w:r w:rsidRPr="00AC2B5F">
              <w:rPr>
                <w:b/>
                <w:w w:val="90"/>
                <w:szCs w:val="28"/>
              </w:rPr>
              <w:t>2022 -2023</w:t>
            </w:r>
          </w:p>
        </w:tc>
        <w:tc>
          <w:tcPr>
            <w:tcW w:w="2255" w:type="dxa"/>
            <w:gridSpan w:val="2"/>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013B98">
            <w:pPr>
              <w:spacing w:before="120" w:after="120" w:line="240" w:lineRule="auto"/>
              <w:jc w:val="center"/>
              <w:rPr>
                <w:b/>
                <w:w w:val="90"/>
                <w:szCs w:val="28"/>
              </w:rPr>
            </w:pPr>
            <w:r w:rsidRPr="00AC2B5F">
              <w:rPr>
                <w:b/>
                <w:w w:val="90"/>
                <w:szCs w:val="28"/>
              </w:rPr>
              <w:t>So vớ</w:t>
            </w:r>
            <w:r>
              <w:rPr>
                <w:b/>
                <w:w w:val="90"/>
                <w:szCs w:val="28"/>
              </w:rPr>
              <w:t>i đầu năm học</w:t>
            </w: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013B98">
            <w:pPr>
              <w:spacing w:before="120" w:after="120" w:line="240" w:lineRule="auto"/>
              <w:jc w:val="center"/>
              <w:rPr>
                <w:b/>
                <w:w w:val="90"/>
                <w:szCs w:val="28"/>
              </w:rPr>
            </w:pPr>
            <w:r w:rsidRPr="00AC2B5F">
              <w:rPr>
                <w:b/>
                <w:w w:val="90"/>
                <w:szCs w:val="28"/>
              </w:rPr>
              <w:t xml:space="preserve">So với </w:t>
            </w:r>
            <w:r>
              <w:rPr>
                <w:b/>
                <w:w w:val="90"/>
                <w:szCs w:val="28"/>
              </w:rPr>
              <w:t xml:space="preserve"> cùng kỳ</w:t>
            </w:r>
          </w:p>
          <w:p w:rsidR="00013B98" w:rsidRPr="00AC2B5F" w:rsidRDefault="00013B98" w:rsidP="00013B98">
            <w:pPr>
              <w:spacing w:before="120" w:after="120" w:line="240" w:lineRule="auto"/>
              <w:jc w:val="center"/>
              <w:rPr>
                <w:b/>
                <w:w w:val="90"/>
                <w:szCs w:val="28"/>
              </w:rPr>
            </w:pPr>
            <w:r w:rsidRPr="00AC2B5F">
              <w:rPr>
                <w:b/>
                <w:w w:val="90"/>
                <w:szCs w:val="28"/>
              </w:rPr>
              <w:t>2022 – 2023</w:t>
            </w:r>
          </w:p>
        </w:tc>
        <w:tc>
          <w:tcPr>
            <w:tcW w:w="1126" w:type="dxa"/>
            <w:vMerge w:val="restart"/>
            <w:vAlign w:val="center"/>
          </w:tcPr>
          <w:p w:rsidR="00013B98" w:rsidRPr="00013B98" w:rsidRDefault="00013B98" w:rsidP="00455BAF">
            <w:pPr>
              <w:spacing w:before="120" w:after="120" w:line="240" w:lineRule="auto"/>
              <w:jc w:val="center"/>
              <w:rPr>
                <w:b/>
                <w:w w:val="90"/>
                <w:szCs w:val="28"/>
                <w:lang w:val="vi-VN"/>
              </w:rPr>
            </w:pPr>
            <w:r w:rsidRPr="00013B98">
              <w:rPr>
                <w:b/>
                <w:w w:val="90"/>
                <w:szCs w:val="28"/>
                <w:lang w:val="vi-VN"/>
              </w:rPr>
              <w:t>So với kế hoạch</w:t>
            </w:r>
          </w:p>
        </w:tc>
      </w:tr>
      <w:tr w:rsidR="00013B98" w:rsidRPr="006A1CBC" w:rsidTr="006439FD">
        <w:trPr>
          <w:jc w:val="center"/>
        </w:trPr>
        <w:tc>
          <w:tcPr>
            <w:tcW w:w="1339" w:type="dxa"/>
            <w:vMerge/>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646870">
            <w:pPr>
              <w:spacing w:line="240" w:lineRule="auto"/>
              <w:jc w:val="both"/>
              <w:rPr>
                <w:b/>
                <w:w w:val="90"/>
                <w:szCs w:val="28"/>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646870">
            <w:pPr>
              <w:spacing w:before="120" w:after="120" w:line="240" w:lineRule="auto"/>
              <w:ind w:right="277"/>
              <w:jc w:val="center"/>
              <w:rPr>
                <w:w w:val="90"/>
                <w:szCs w:val="28"/>
              </w:rPr>
            </w:pPr>
            <w:r w:rsidRPr="00AC2B5F">
              <w:rPr>
                <w:w w:val="90"/>
                <w:szCs w:val="28"/>
              </w:rPr>
              <w:t>Số lượng</w:t>
            </w:r>
          </w:p>
        </w:tc>
        <w:tc>
          <w:tcPr>
            <w:tcW w:w="1268" w:type="dxa"/>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646870">
            <w:pPr>
              <w:spacing w:before="120" w:after="120" w:line="240" w:lineRule="auto"/>
              <w:ind w:right="277"/>
              <w:jc w:val="center"/>
              <w:rPr>
                <w:w w:val="90"/>
                <w:szCs w:val="28"/>
              </w:rPr>
            </w:pPr>
            <w:r w:rsidRPr="00AC2B5F">
              <w:rPr>
                <w:w w:val="90"/>
                <w:szCs w:val="28"/>
              </w:rPr>
              <w:t>Đạt tỷ lệ %</w:t>
            </w:r>
          </w:p>
        </w:tc>
        <w:tc>
          <w:tcPr>
            <w:tcW w:w="1131" w:type="dxa"/>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646870">
            <w:pPr>
              <w:spacing w:before="120" w:after="120" w:line="240" w:lineRule="auto"/>
              <w:ind w:right="277"/>
              <w:jc w:val="center"/>
              <w:rPr>
                <w:w w:val="90"/>
                <w:szCs w:val="28"/>
              </w:rPr>
            </w:pPr>
            <w:r w:rsidRPr="00AC2B5F">
              <w:rPr>
                <w:w w:val="90"/>
                <w:szCs w:val="28"/>
              </w:rPr>
              <w:t>Tăng (giảm)</w:t>
            </w:r>
          </w:p>
        </w:tc>
        <w:tc>
          <w:tcPr>
            <w:tcW w:w="1124" w:type="dxa"/>
            <w:tcBorders>
              <w:top w:val="single" w:sz="4" w:space="0" w:color="auto"/>
              <w:left w:val="single" w:sz="4" w:space="0" w:color="auto"/>
              <w:bottom w:val="single" w:sz="4" w:space="0" w:color="auto"/>
              <w:right w:val="single" w:sz="4" w:space="0" w:color="auto"/>
            </w:tcBorders>
            <w:hideMark/>
          </w:tcPr>
          <w:p w:rsidR="00013B98" w:rsidRPr="00AC2B5F" w:rsidRDefault="00013B98" w:rsidP="00013B98">
            <w:pPr>
              <w:spacing w:before="120" w:after="120" w:line="240" w:lineRule="auto"/>
              <w:jc w:val="center"/>
              <w:rPr>
                <w:w w:val="90"/>
                <w:szCs w:val="28"/>
              </w:rPr>
            </w:pPr>
            <w:r w:rsidRPr="00AC2B5F">
              <w:rPr>
                <w:w w:val="90"/>
                <w:szCs w:val="28"/>
              </w:rPr>
              <w:t>Đạt tỷ lệ</w:t>
            </w:r>
          </w:p>
          <w:p w:rsidR="00013B98" w:rsidRPr="00AC2B5F" w:rsidRDefault="00013B98" w:rsidP="00013B98">
            <w:pPr>
              <w:spacing w:before="120" w:after="120" w:line="240" w:lineRule="auto"/>
              <w:jc w:val="center"/>
              <w:rPr>
                <w:w w:val="90"/>
                <w:szCs w:val="28"/>
              </w:rPr>
            </w:pPr>
            <w:r w:rsidRPr="00AC2B5F">
              <w:rPr>
                <w:w w:val="90"/>
                <w:szCs w:val="28"/>
              </w:rPr>
              <w:t>%</w:t>
            </w:r>
          </w:p>
        </w:tc>
        <w:tc>
          <w:tcPr>
            <w:tcW w:w="1262" w:type="dxa"/>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646870">
            <w:pPr>
              <w:spacing w:before="120" w:after="120" w:line="240" w:lineRule="auto"/>
              <w:jc w:val="center"/>
              <w:rPr>
                <w:w w:val="90"/>
                <w:szCs w:val="28"/>
              </w:rPr>
            </w:pPr>
            <w:r w:rsidRPr="00AC2B5F">
              <w:rPr>
                <w:w w:val="90"/>
                <w:szCs w:val="28"/>
              </w:rPr>
              <w:t>Tăng</w:t>
            </w:r>
          </w:p>
          <w:p w:rsidR="00013B98" w:rsidRPr="00AC2B5F" w:rsidRDefault="00013B98" w:rsidP="00646870">
            <w:pPr>
              <w:spacing w:before="120" w:after="120" w:line="240" w:lineRule="auto"/>
              <w:jc w:val="center"/>
              <w:rPr>
                <w:w w:val="90"/>
                <w:szCs w:val="28"/>
              </w:rPr>
            </w:pPr>
            <w:r w:rsidRPr="00AC2B5F">
              <w:rPr>
                <w:w w:val="90"/>
                <w:szCs w:val="28"/>
              </w:rPr>
              <w:t>( giảm)</w:t>
            </w:r>
          </w:p>
        </w:tc>
        <w:tc>
          <w:tcPr>
            <w:tcW w:w="1126" w:type="dxa"/>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646870">
            <w:pPr>
              <w:spacing w:before="120" w:after="120" w:line="240" w:lineRule="auto"/>
              <w:jc w:val="center"/>
              <w:rPr>
                <w:w w:val="90"/>
                <w:szCs w:val="28"/>
              </w:rPr>
            </w:pPr>
            <w:r w:rsidRPr="00AC2B5F">
              <w:rPr>
                <w:w w:val="90"/>
                <w:szCs w:val="28"/>
              </w:rPr>
              <w:t>Đạt tỷ lệ</w:t>
            </w:r>
          </w:p>
          <w:p w:rsidR="00013B98" w:rsidRPr="00AC2B5F" w:rsidRDefault="00013B98" w:rsidP="00646870">
            <w:pPr>
              <w:spacing w:before="120" w:after="120" w:line="240" w:lineRule="auto"/>
              <w:jc w:val="center"/>
              <w:rPr>
                <w:w w:val="90"/>
                <w:szCs w:val="28"/>
              </w:rPr>
            </w:pPr>
            <w:r w:rsidRPr="00AC2B5F">
              <w:rPr>
                <w:w w:val="90"/>
                <w:szCs w:val="28"/>
              </w:rPr>
              <w:t>%</w:t>
            </w:r>
          </w:p>
        </w:tc>
        <w:tc>
          <w:tcPr>
            <w:tcW w:w="1126" w:type="dxa"/>
            <w:vMerge/>
            <w:vAlign w:val="center"/>
          </w:tcPr>
          <w:p w:rsidR="00013B98" w:rsidRPr="00AC2B5F" w:rsidRDefault="00013B98" w:rsidP="00455BAF">
            <w:pPr>
              <w:spacing w:before="120" w:after="120" w:line="240" w:lineRule="auto"/>
              <w:jc w:val="center"/>
              <w:rPr>
                <w:w w:val="90"/>
                <w:szCs w:val="28"/>
              </w:rPr>
            </w:pPr>
          </w:p>
        </w:tc>
      </w:tr>
      <w:tr w:rsidR="00013B98" w:rsidRPr="006A1CBC" w:rsidTr="006439FD">
        <w:trPr>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646870">
            <w:pPr>
              <w:spacing w:before="120" w:after="120" w:line="240" w:lineRule="auto"/>
              <w:jc w:val="both"/>
              <w:rPr>
                <w:w w:val="90"/>
                <w:szCs w:val="28"/>
              </w:rPr>
            </w:pPr>
            <w:r w:rsidRPr="00AC2B5F">
              <w:rPr>
                <w:w w:val="90"/>
                <w:szCs w:val="28"/>
              </w:rPr>
              <w:t>Đạt</w:t>
            </w:r>
          </w:p>
        </w:tc>
        <w:tc>
          <w:tcPr>
            <w:tcW w:w="1268" w:type="dxa"/>
            <w:tcBorders>
              <w:top w:val="single" w:sz="4" w:space="0" w:color="auto"/>
              <w:left w:val="single" w:sz="4" w:space="0" w:color="auto"/>
              <w:bottom w:val="single" w:sz="4" w:space="0" w:color="auto"/>
              <w:right w:val="single" w:sz="4" w:space="0" w:color="auto"/>
            </w:tcBorders>
            <w:hideMark/>
          </w:tcPr>
          <w:p w:rsidR="00013B98" w:rsidRPr="00AC2B5F" w:rsidRDefault="00013B98" w:rsidP="00646870">
            <w:pPr>
              <w:spacing w:before="120" w:after="120" w:line="240" w:lineRule="auto"/>
              <w:ind w:right="277"/>
              <w:jc w:val="center"/>
              <w:rPr>
                <w:w w:val="90"/>
                <w:szCs w:val="28"/>
              </w:rPr>
            </w:pPr>
            <w:r w:rsidRPr="00AC2B5F">
              <w:rPr>
                <w:w w:val="90"/>
                <w:szCs w:val="28"/>
              </w:rPr>
              <w:t>130</w:t>
            </w:r>
          </w:p>
        </w:tc>
        <w:tc>
          <w:tcPr>
            <w:tcW w:w="1268" w:type="dxa"/>
            <w:tcBorders>
              <w:top w:val="single" w:sz="4" w:space="0" w:color="auto"/>
              <w:left w:val="single" w:sz="4" w:space="0" w:color="auto"/>
              <w:bottom w:val="single" w:sz="4" w:space="0" w:color="auto"/>
              <w:right w:val="single" w:sz="4" w:space="0" w:color="auto"/>
            </w:tcBorders>
            <w:hideMark/>
          </w:tcPr>
          <w:p w:rsidR="00013B98" w:rsidRPr="00AC2B5F" w:rsidRDefault="00013B98" w:rsidP="00646870">
            <w:pPr>
              <w:spacing w:before="120" w:after="120" w:line="240" w:lineRule="auto"/>
              <w:ind w:right="277"/>
              <w:jc w:val="center"/>
              <w:rPr>
                <w:w w:val="90"/>
                <w:szCs w:val="28"/>
              </w:rPr>
            </w:pPr>
            <w:r w:rsidRPr="00AC2B5F">
              <w:rPr>
                <w:w w:val="90"/>
                <w:szCs w:val="28"/>
              </w:rPr>
              <w:t>100%</w:t>
            </w:r>
          </w:p>
        </w:tc>
        <w:tc>
          <w:tcPr>
            <w:tcW w:w="1131" w:type="dxa"/>
            <w:tcBorders>
              <w:top w:val="single" w:sz="4" w:space="0" w:color="auto"/>
              <w:left w:val="single" w:sz="4" w:space="0" w:color="auto"/>
              <w:bottom w:val="single" w:sz="4" w:space="0" w:color="auto"/>
              <w:right w:val="single" w:sz="4" w:space="0" w:color="auto"/>
            </w:tcBorders>
            <w:hideMark/>
          </w:tcPr>
          <w:p w:rsidR="00013B98" w:rsidRPr="00AC2B5F" w:rsidRDefault="00013B98" w:rsidP="00646870">
            <w:pPr>
              <w:spacing w:before="120" w:after="120" w:line="240" w:lineRule="auto"/>
              <w:ind w:right="277"/>
              <w:jc w:val="center"/>
              <w:rPr>
                <w:w w:val="90"/>
                <w:szCs w:val="28"/>
              </w:rPr>
            </w:pPr>
            <w:r w:rsidRPr="00AC2B5F">
              <w:rPr>
                <w:w w:val="90"/>
                <w:szCs w:val="28"/>
              </w:rPr>
              <w:t>0</w:t>
            </w:r>
          </w:p>
        </w:tc>
        <w:tc>
          <w:tcPr>
            <w:tcW w:w="1124" w:type="dxa"/>
            <w:tcBorders>
              <w:top w:val="single" w:sz="4" w:space="0" w:color="auto"/>
              <w:left w:val="single" w:sz="4" w:space="0" w:color="auto"/>
              <w:bottom w:val="single" w:sz="4" w:space="0" w:color="auto"/>
              <w:right w:val="single" w:sz="4" w:space="0" w:color="auto"/>
            </w:tcBorders>
            <w:hideMark/>
          </w:tcPr>
          <w:p w:rsidR="00013B98" w:rsidRPr="00AC2B5F" w:rsidRDefault="00013B98" w:rsidP="00455BAF">
            <w:pPr>
              <w:spacing w:before="120" w:after="120" w:line="240" w:lineRule="auto"/>
              <w:jc w:val="center"/>
              <w:rPr>
                <w:w w:val="90"/>
                <w:szCs w:val="28"/>
              </w:rPr>
            </w:pPr>
            <w:r w:rsidRPr="00AC2B5F">
              <w:rPr>
                <w:w w:val="90"/>
                <w:szCs w:val="28"/>
              </w:rPr>
              <w:t>0</w:t>
            </w:r>
          </w:p>
        </w:tc>
        <w:tc>
          <w:tcPr>
            <w:tcW w:w="1262" w:type="dxa"/>
            <w:tcBorders>
              <w:top w:val="single" w:sz="4" w:space="0" w:color="auto"/>
              <w:left w:val="single" w:sz="4" w:space="0" w:color="auto"/>
              <w:bottom w:val="single" w:sz="4" w:space="0" w:color="auto"/>
              <w:right w:val="single" w:sz="4" w:space="0" w:color="auto"/>
            </w:tcBorders>
            <w:hideMark/>
          </w:tcPr>
          <w:p w:rsidR="00013B98" w:rsidRPr="00176C17" w:rsidRDefault="00836A62" w:rsidP="00836A62">
            <w:pPr>
              <w:pStyle w:val="ListParagraph"/>
              <w:spacing w:before="120" w:after="120" w:line="240" w:lineRule="auto"/>
              <w:rPr>
                <w:w w:val="90"/>
                <w:szCs w:val="28"/>
              </w:rPr>
            </w:pPr>
            <w:r>
              <w:rPr>
                <w:w w:val="90"/>
                <w:szCs w:val="28"/>
                <w:lang w:val="vi-VN"/>
              </w:rPr>
              <w:t>0</w:t>
            </w:r>
          </w:p>
        </w:tc>
        <w:tc>
          <w:tcPr>
            <w:tcW w:w="1126" w:type="dxa"/>
            <w:tcBorders>
              <w:top w:val="single" w:sz="4" w:space="0" w:color="auto"/>
              <w:left w:val="single" w:sz="4" w:space="0" w:color="auto"/>
              <w:bottom w:val="single" w:sz="4" w:space="0" w:color="auto"/>
              <w:right w:val="single" w:sz="4" w:space="0" w:color="auto"/>
            </w:tcBorders>
          </w:tcPr>
          <w:p w:rsidR="00013B98" w:rsidRPr="00013B98" w:rsidRDefault="00013B98" w:rsidP="00646870">
            <w:pPr>
              <w:spacing w:before="120" w:after="120" w:line="240" w:lineRule="auto"/>
              <w:jc w:val="center"/>
              <w:rPr>
                <w:w w:val="90"/>
                <w:szCs w:val="28"/>
                <w:lang w:val="vi-VN"/>
              </w:rPr>
            </w:pPr>
            <w:r>
              <w:rPr>
                <w:w w:val="90"/>
                <w:szCs w:val="28"/>
                <w:lang w:val="vi-VN"/>
              </w:rPr>
              <w:t>0</w:t>
            </w:r>
          </w:p>
        </w:tc>
        <w:tc>
          <w:tcPr>
            <w:tcW w:w="1126" w:type="dxa"/>
          </w:tcPr>
          <w:p w:rsidR="00013B98" w:rsidRPr="00013B98" w:rsidRDefault="00013B98" w:rsidP="00455BAF">
            <w:pPr>
              <w:spacing w:before="120" w:after="120" w:line="240" w:lineRule="auto"/>
              <w:jc w:val="center"/>
              <w:rPr>
                <w:w w:val="90"/>
                <w:szCs w:val="28"/>
                <w:lang w:val="vi-VN"/>
              </w:rPr>
            </w:pPr>
            <w:r>
              <w:rPr>
                <w:w w:val="90"/>
                <w:szCs w:val="28"/>
                <w:lang w:val="vi-VN"/>
              </w:rPr>
              <w:t>Đạt</w:t>
            </w:r>
          </w:p>
        </w:tc>
      </w:tr>
      <w:tr w:rsidR="00013B98" w:rsidRPr="006A1CBC" w:rsidTr="006439FD">
        <w:trPr>
          <w:jc w:val="center"/>
        </w:trPr>
        <w:tc>
          <w:tcPr>
            <w:tcW w:w="1339" w:type="dxa"/>
            <w:tcBorders>
              <w:top w:val="single" w:sz="4" w:space="0" w:color="auto"/>
              <w:left w:val="single" w:sz="4" w:space="0" w:color="auto"/>
              <w:bottom w:val="single" w:sz="4" w:space="0" w:color="auto"/>
              <w:right w:val="single" w:sz="4" w:space="0" w:color="auto"/>
            </w:tcBorders>
            <w:vAlign w:val="center"/>
            <w:hideMark/>
          </w:tcPr>
          <w:p w:rsidR="00013B98" w:rsidRPr="00AC2B5F" w:rsidRDefault="00013B98" w:rsidP="00646870">
            <w:pPr>
              <w:spacing w:before="120" w:after="120" w:line="240" w:lineRule="auto"/>
              <w:ind w:hanging="3"/>
              <w:jc w:val="both"/>
              <w:rPr>
                <w:w w:val="90"/>
                <w:szCs w:val="28"/>
              </w:rPr>
            </w:pPr>
            <w:r w:rsidRPr="00AC2B5F">
              <w:rPr>
                <w:w w:val="90"/>
                <w:szCs w:val="28"/>
              </w:rPr>
              <w:t>Chưa đạt</w:t>
            </w:r>
          </w:p>
        </w:tc>
        <w:tc>
          <w:tcPr>
            <w:tcW w:w="1268" w:type="dxa"/>
            <w:tcBorders>
              <w:top w:val="single" w:sz="4" w:space="0" w:color="auto"/>
              <w:left w:val="single" w:sz="4" w:space="0" w:color="auto"/>
              <w:bottom w:val="single" w:sz="4" w:space="0" w:color="auto"/>
              <w:right w:val="single" w:sz="4" w:space="0" w:color="auto"/>
            </w:tcBorders>
            <w:hideMark/>
          </w:tcPr>
          <w:p w:rsidR="00013B98" w:rsidRPr="00AC2B5F" w:rsidRDefault="00013B98" w:rsidP="00646870">
            <w:pPr>
              <w:spacing w:before="120" w:after="120" w:line="240" w:lineRule="auto"/>
              <w:ind w:right="277"/>
              <w:jc w:val="center"/>
              <w:rPr>
                <w:w w:val="90"/>
                <w:szCs w:val="28"/>
              </w:rPr>
            </w:pPr>
            <w:r w:rsidRPr="00AC2B5F">
              <w:rPr>
                <w:w w:val="90"/>
                <w:szCs w:val="28"/>
              </w:rPr>
              <w:t>0</w:t>
            </w:r>
          </w:p>
        </w:tc>
        <w:tc>
          <w:tcPr>
            <w:tcW w:w="1268" w:type="dxa"/>
            <w:tcBorders>
              <w:top w:val="single" w:sz="4" w:space="0" w:color="auto"/>
              <w:left w:val="single" w:sz="4" w:space="0" w:color="auto"/>
              <w:bottom w:val="single" w:sz="4" w:space="0" w:color="auto"/>
              <w:right w:val="single" w:sz="4" w:space="0" w:color="auto"/>
            </w:tcBorders>
            <w:hideMark/>
          </w:tcPr>
          <w:p w:rsidR="00013B98" w:rsidRPr="00AC2B5F" w:rsidRDefault="00013B98" w:rsidP="00646870">
            <w:pPr>
              <w:spacing w:before="120" w:after="120" w:line="240" w:lineRule="auto"/>
              <w:ind w:right="277"/>
              <w:jc w:val="center"/>
              <w:rPr>
                <w:w w:val="90"/>
                <w:szCs w:val="28"/>
              </w:rPr>
            </w:pPr>
            <w:r w:rsidRPr="00AC2B5F">
              <w:rPr>
                <w:w w:val="90"/>
                <w:szCs w:val="28"/>
              </w:rPr>
              <w:t>0</w:t>
            </w:r>
          </w:p>
        </w:tc>
        <w:tc>
          <w:tcPr>
            <w:tcW w:w="1131" w:type="dxa"/>
            <w:tcBorders>
              <w:top w:val="single" w:sz="4" w:space="0" w:color="auto"/>
              <w:left w:val="single" w:sz="4" w:space="0" w:color="auto"/>
              <w:bottom w:val="single" w:sz="4" w:space="0" w:color="auto"/>
              <w:right w:val="single" w:sz="4" w:space="0" w:color="auto"/>
            </w:tcBorders>
            <w:hideMark/>
          </w:tcPr>
          <w:p w:rsidR="00013B98" w:rsidRPr="00AC2B5F" w:rsidRDefault="00013B98" w:rsidP="00646870">
            <w:pPr>
              <w:spacing w:before="120" w:after="120" w:line="240" w:lineRule="auto"/>
              <w:ind w:right="277"/>
              <w:jc w:val="center"/>
              <w:rPr>
                <w:w w:val="90"/>
                <w:szCs w:val="28"/>
              </w:rPr>
            </w:pPr>
            <w:r w:rsidRPr="00AC2B5F">
              <w:rPr>
                <w:w w:val="90"/>
                <w:szCs w:val="28"/>
              </w:rPr>
              <w:t>0</w:t>
            </w:r>
          </w:p>
        </w:tc>
        <w:tc>
          <w:tcPr>
            <w:tcW w:w="1124" w:type="dxa"/>
            <w:tcBorders>
              <w:top w:val="single" w:sz="4" w:space="0" w:color="auto"/>
              <w:left w:val="single" w:sz="4" w:space="0" w:color="auto"/>
              <w:bottom w:val="single" w:sz="4" w:space="0" w:color="auto"/>
              <w:right w:val="single" w:sz="4" w:space="0" w:color="auto"/>
            </w:tcBorders>
            <w:hideMark/>
          </w:tcPr>
          <w:p w:rsidR="00013B98" w:rsidRPr="00AC2B5F" w:rsidRDefault="00013B98" w:rsidP="00646870">
            <w:pPr>
              <w:spacing w:before="120" w:after="120" w:line="240" w:lineRule="auto"/>
              <w:ind w:right="277"/>
              <w:jc w:val="center"/>
              <w:rPr>
                <w:w w:val="90"/>
                <w:szCs w:val="28"/>
              </w:rPr>
            </w:pPr>
            <w:r w:rsidRPr="00AC2B5F">
              <w:rPr>
                <w:w w:val="90"/>
                <w:szCs w:val="28"/>
              </w:rPr>
              <w:t>0</w:t>
            </w:r>
          </w:p>
        </w:tc>
        <w:tc>
          <w:tcPr>
            <w:tcW w:w="1262" w:type="dxa"/>
            <w:tcBorders>
              <w:top w:val="single" w:sz="4" w:space="0" w:color="auto"/>
              <w:left w:val="single" w:sz="4" w:space="0" w:color="auto"/>
              <w:bottom w:val="single" w:sz="4" w:space="0" w:color="auto"/>
              <w:right w:val="single" w:sz="4" w:space="0" w:color="auto"/>
            </w:tcBorders>
            <w:hideMark/>
          </w:tcPr>
          <w:p w:rsidR="00013B98" w:rsidRPr="00AC2B5F" w:rsidRDefault="00013B98" w:rsidP="00646870">
            <w:pPr>
              <w:spacing w:before="120" w:after="120" w:line="240" w:lineRule="auto"/>
              <w:jc w:val="center"/>
              <w:rPr>
                <w:w w:val="90"/>
                <w:szCs w:val="28"/>
              </w:rPr>
            </w:pPr>
            <w:r w:rsidRPr="00AC2B5F">
              <w:rPr>
                <w:w w:val="90"/>
                <w:szCs w:val="28"/>
              </w:rPr>
              <w:t>0</w:t>
            </w:r>
          </w:p>
        </w:tc>
        <w:tc>
          <w:tcPr>
            <w:tcW w:w="1126" w:type="dxa"/>
            <w:tcBorders>
              <w:top w:val="single" w:sz="4" w:space="0" w:color="auto"/>
              <w:left w:val="single" w:sz="4" w:space="0" w:color="auto"/>
              <w:bottom w:val="single" w:sz="4" w:space="0" w:color="auto"/>
              <w:right w:val="single" w:sz="4" w:space="0" w:color="auto"/>
            </w:tcBorders>
            <w:hideMark/>
          </w:tcPr>
          <w:p w:rsidR="00013B98" w:rsidRPr="00AC2B5F" w:rsidRDefault="00013B98" w:rsidP="00646870">
            <w:pPr>
              <w:spacing w:before="120" w:after="120" w:line="240" w:lineRule="auto"/>
              <w:jc w:val="center"/>
              <w:rPr>
                <w:w w:val="90"/>
                <w:szCs w:val="28"/>
              </w:rPr>
            </w:pPr>
            <w:r w:rsidRPr="00AC2B5F">
              <w:rPr>
                <w:w w:val="90"/>
                <w:szCs w:val="28"/>
              </w:rPr>
              <w:t>0</w:t>
            </w:r>
          </w:p>
        </w:tc>
        <w:tc>
          <w:tcPr>
            <w:tcW w:w="1126" w:type="dxa"/>
          </w:tcPr>
          <w:p w:rsidR="00013B98" w:rsidRPr="00AC2B5F" w:rsidRDefault="00013B98" w:rsidP="00455BAF">
            <w:pPr>
              <w:spacing w:before="120" w:after="120" w:line="240" w:lineRule="auto"/>
              <w:jc w:val="center"/>
              <w:rPr>
                <w:w w:val="90"/>
                <w:szCs w:val="28"/>
              </w:rPr>
            </w:pPr>
            <w:r>
              <w:rPr>
                <w:w w:val="90"/>
                <w:szCs w:val="28"/>
                <w:lang w:val="vi-VN"/>
              </w:rPr>
              <w:t>Đạt</w:t>
            </w:r>
          </w:p>
        </w:tc>
      </w:tr>
    </w:tbl>
    <w:p w:rsidR="009E33E9" w:rsidRDefault="006A1CBC" w:rsidP="00646870">
      <w:pPr>
        <w:tabs>
          <w:tab w:val="left" w:pos="1332"/>
        </w:tabs>
        <w:spacing w:line="240" w:lineRule="auto"/>
        <w:jc w:val="both"/>
        <w:rPr>
          <w:rFonts w:cs="Times New Roman"/>
          <w:szCs w:val="28"/>
        </w:rPr>
      </w:pPr>
      <w:r>
        <w:rPr>
          <w:rFonts w:cs="Times New Roman"/>
          <w:szCs w:val="28"/>
        </w:rPr>
        <w:t xml:space="preserve">       </w:t>
      </w:r>
    </w:p>
    <w:p w:rsidR="00650E71" w:rsidRPr="00734760" w:rsidRDefault="006A1CBC" w:rsidP="00646870">
      <w:pPr>
        <w:tabs>
          <w:tab w:val="left" w:pos="1332"/>
        </w:tabs>
        <w:spacing w:line="240" w:lineRule="auto"/>
        <w:jc w:val="both"/>
        <w:rPr>
          <w:rFonts w:cs="Times New Roman"/>
          <w:b/>
          <w:szCs w:val="28"/>
        </w:rPr>
      </w:pPr>
      <w:r>
        <w:rPr>
          <w:rFonts w:cs="Times New Roman"/>
          <w:szCs w:val="28"/>
        </w:rPr>
        <w:t xml:space="preserve">  </w:t>
      </w:r>
      <w:r w:rsidR="00175AD8">
        <w:rPr>
          <w:rFonts w:cs="Times New Roman"/>
          <w:szCs w:val="28"/>
        </w:rPr>
        <w:t xml:space="preserve">      </w:t>
      </w:r>
      <w:r>
        <w:rPr>
          <w:rFonts w:cs="Times New Roman"/>
          <w:szCs w:val="28"/>
        </w:rPr>
        <w:t xml:space="preserve"> </w:t>
      </w:r>
      <w:r w:rsidR="00650E71" w:rsidRPr="00734760">
        <w:rPr>
          <w:rFonts w:cs="Times New Roman"/>
          <w:b/>
          <w:szCs w:val="28"/>
        </w:rPr>
        <w:t>5. Nâng cao chất lượng, chuẩn hóa đội ngũ cán bộ quản lý và giáo viên</w:t>
      </w:r>
      <w:r w:rsidR="00175AD8">
        <w:rPr>
          <w:rFonts w:cs="Times New Roman"/>
          <w:b/>
          <w:szCs w:val="28"/>
        </w:rPr>
        <w:t xml:space="preserve"> </w:t>
      </w:r>
      <w:r w:rsidR="00650E71" w:rsidRPr="00734760">
        <w:rPr>
          <w:rFonts w:cs="Times New Roman"/>
          <w:b/>
          <w:szCs w:val="28"/>
        </w:rPr>
        <w:t>mầm non</w:t>
      </w:r>
    </w:p>
    <w:p w:rsidR="004B6ACA" w:rsidRPr="002848FF" w:rsidRDefault="00EB4BDB" w:rsidP="00646870">
      <w:pPr>
        <w:pStyle w:val="NormalWeb"/>
        <w:shd w:val="clear" w:color="auto" w:fill="FFFFFF"/>
        <w:spacing w:before="0" w:beforeAutospacing="0" w:after="240" w:afterAutospacing="0"/>
        <w:ind w:firstLine="720"/>
        <w:jc w:val="both"/>
        <w:rPr>
          <w:sz w:val="28"/>
          <w:szCs w:val="28"/>
          <w:lang w:val="vi-VN"/>
        </w:rPr>
      </w:pPr>
      <w:r w:rsidRPr="006A1CBC">
        <w:rPr>
          <w:sz w:val="28"/>
          <w:szCs w:val="28"/>
        </w:rPr>
        <w:t>Nhà trường c</w:t>
      </w:r>
      <w:r w:rsidR="004B6ACA" w:rsidRPr="006A1CBC">
        <w:rPr>
          <w:sz w:val="28"/>
          <w:szCs w:val="28"/>
        </w:rPr>
        <w:t xml:space="preserve">ó kế hoạch bồi dưỡng nâng cao chất lượng đội </w:t>
      </w:r>
      <w:proofErr w:type="gramStart"/>
      <w:r w:rsidR="004B6ACA" w:rsidRPr="006A1CBC">
        <w:rPr>
          <w:sz w:val="28"/>
          <w:szCs w:val="28"/>
        </w:rPr>
        <w:t>ngũ</w:t>
      </w:r>
      <w:proofErr w:type="gramEnd"/>
      <w:r w:rsidR="004B6ACA" w:rsidRPr="006A1CBC">
        <w:rPr>
          <w:sz w:val="28"/>
          <w:szCs w:val="28"/>
        </w:rPr>
        <w:t>, tạo điều kiện để giáo viên, nhân viên tham gia các lớp học nâng cao trình độ chuyên môn, nghiệp vụ.</w:t>
      </w:r>
      <w:r w:rsidR="002848FF">
        <w:rPr>
          <w:sz w:val="28"/>
          <w:szCs w:val="28"/>
          <w:lang w:val="vi-VN"/>
        </w:rPr>
        <w:t xml:space="preserve"> Trong năm học có 05 giáo viên đã hoàn thành học nâng chuẩn và 02 giáo viên đang theo học đại học</w:t>
      </w:r>
    </w:p>
    <w:p w:rsidR="004B6ACA" w:rsidRPr="006A1CBC" w:rsidRDefault="004B6ACA" w:rsidP="00646870">
      <w:pPr>
        <w:pStyle w:val="NormalWeb"/>
        <w:shd w:val="clear" w:color="auto" w:fill="FFFFFF"/>
        <w:spacing w:before="0" w:beforeAutospacing="0" w:after="240" w:afterAutospacing="0"/>
        <w:ind w:firstLine="720"/>
        <w:jc w:val="both"/>
        <w:rPr>
          <w:sz w:val="28"/>
          <w:szCs w:val="28"/>
        </w:rPr>
      </w:pPr>
      <w:r w:rsidRPr="006A1CBC">
        <w:rPr>
          <w:sz w:val="28"/>
          <w:szCs w:val="28"/>
        </w:rPr>
        <w:t xml:space="preserve">- Biện pháp nâng cao chất lượng đội </w:t>
      </w:r>
      <w:proofErr w:type="gramStart"/>
      <w:r w:rsidRPr="006A1CBC">
        <w:rPr>
          <w:sz w:val="28"/>
          <w:szCs w:val="28"/>
        </w:rPr>
        <w:t>ngũ</w:t>
      </w:r>
      <w:proofErr w:type="gramEnd"/>
      <w:r w:rsidRPr="006A1CBC">
        <w:rPr>
          <w:sz w:val="28"/>
          <w:szCs w:val="28"/>
        </w:rPr>
        <w:t xml:space="preserve"> giáo viên</w:t>
      </w:r>
    </w:p>
    <w:p w:rsidR="002848FF" w:rsidRDefault="004B6ACA" w:rsidP="00646870">
      <w:pPr>
        <w:pStyle w:val="NormalWeb"/>
        <w:shd w:val="clear" w:color="auto" w:fill="FFFFFF"/>
        <w:spacing w:before="0" w:beforeAutospacing="0" w:after="240" w:afterAutospacing="0"/>
        <w:ind w:firstLine="720"/>
        <w:jc w:val="both"/>
        <w:rPr>
          <w:sz w:val="28"/>
          <w:szCs w:val="28"/>
          <w:lang w:val="vi-VN"/>
        </w:rPr>
      </w:pPr>
      <w:r w:rsidRPr="006A1CBC">
        <w:rPr>
          <w:sz w:val="28"/>
          <w:szCs w:val="28"/>
        </w:rPr>
        <w:t xml:space="preserve">- </w:t>
      </w:r>
      <w:r w:rsidR="002848FF">
        <w:rPr>
          <w:sz w:val="28"/>
          <w:szCs w:val="28"/>
          <w:lang w:val="vi-VN"/>
        </w:rPr>
        <w:t>100%</w:t>
      </w:r>
      <w:r w:rsidRPr="006A1CBC">
        <w:rPr>
          <w:sz w:val="28"/>
          <w:szCs w:val="28"/>
        </w:rPr>
        <w:t xml:space="preserve"> </w:t>
      </w:r>
      <w:r w:rsidR="002848FF" w:rsidRPr="006A1CBC">
        <w:rPr>
          <w:sz w:val="28"/>
          <w:szCs w:val="28"/>
        </w:rPr>
        <w:t xml:space="preserve">giáo viên </w:t>
      </w:r>
      <w:r w:rsidR="002848FF">
        <w:rPr>
          <w:sz w:val="28"/>
          <w:szCs w:val="28"/>
          <w:lang w:val="vi-VN"/>
        </w:rPr>
        <w:t xml:space="preserve">tham gia </w:t>
      </w:r>
      <w:r w:rsidRPr="006A1CBC">
        <w:rPr>
          <w:sz w:val="28"/>
          <w:szCs w:val="28"/>
        </w:rPr>
        <w:t xml:space="preserve">lớp bồi dưỡng </w:t>
      </w:r>
      <w:r w:rsidR="002848FF">
        <w:rPr>
          <w:sz w:val="28"/>
          <w:szCs w:val="28"/>
        </w:rPr>
        <w:t xml:space="preserve">về chuyên môn nghiệp vụ do Phòng </w:t>
      </w:r>
      <w:r w:rsidR="002848FF">
        <w:rPr>
          <w:sz w:val="28"/>
          <w:szCs w:val="28"/>
          <w:lang w:val="vi-VN"/>
        </w:rPr>
        <w:t>G</w:t>
      </w:r>
      <w:r w:rsidR="002848FF">
        <w:rPr>
          <w:sz w:val="28"/>
          <w:szCs w:val="28"/>
        </w:rPr>
        <w:t xml:space="preserve">iáo dục, Sở </w:t>
      </w:r>
      <w:r w:rsidR="002848FF">
        <w:rPr>
          <w:sz w:val="28"/>
          <w:szCs w:val="28"/>
          <w:lang w:val="vi-VN"/>
        </w:rPr>
        <w:t>G</w:t>
      </w:r>
      <w:r w:rsidRPr="006A1CBC">
        <w:rPr>
          <w:sz w:val="28"/>
          <w:szCs w:val="28"/>
        </w:rPr>
        <w:t xml:space="preserve">iáo dục triển khai. </w:t>
      </w:r>
    </w:p>
    <w:p w:rsidR="004B6ACA" w:rsidRPr="002848FF" w:rsidRDefault="004B6ACA" w:rsidP="00646870">
      <w:pPr>
        <w:pStyle w:val="NormalWeb"/>
        <w:shd w:val="clear" w:color="auto" w:fill="FFFFFF"/>
        <w:spacing w:before="0" w:beforeAutospacing="0" w:after="240" w:afterAutospacing="0"/>
        <w:ind w:firstLine="720"/>
        <w:jc w:val="both"/>
        <w:rPr>
          <w:sz w:val="28"/>
          <w:szCs w:val="28"/>
          <w:lang w:val="vi-VN"/>
        </w:rPr>
      </w:pPr>
      <w:r w:rsidRPr="006A1CBC">
        <w:rPr>
          <w:sz w:val="28"/>
          <w:szCs w:val="28"/>
        </w:rPr>
        <w:t xml:space="preserve">- </w:t>
      </w:r>
      <w:r w:rsidR="002848FF">
        <w:rPr>
          <w:sz w:val="28"/>
          <w:szCs w:val="28"/>
          <w:lang w:val="vi-VN"/>
        </w:rPr>
        <w:t>Tổ chuyên môn xây dựng kế hoạch bồi dưỡng chuyên môn thông qua các buổi chuyên đề,</w:t>
      </w:r>
      <w:r w:rsidRPr="006A1CBC">
        <w:rPr>
          <w:sz w:val="28"/>
          <w:szCs w:val="28"/>
        </w:rPr>
        <w:t xml:space="preserve"> dự giờ, góp ý, rút kinh nghiệm</w:t>
      </w:r>
      <w:r w:rsidR="002848FF">
        <w:rPr>
          <w:sz w:val="28"/>
          <w:szCs w:val="28"/>
          <w:lang w:val="vi-VN"/>
        </w:rPr>
        <w:t>.</w:t>
      </w:r>
    </w:p>
    <w:p w:rsidR="009038AB" w:rsidRPr="00834040" w:rsidRDefault="00834040" w:rsidP="00834040">
      <w:pPr>
        <w:pStyle w:val="NormalWeb"/>
        <w:shd w:val="clear" w:color="auto" w:fill="FFFFFF"/>
        <w:spacing w:before="0" w:beforeAutospacing="0" w:after="240" w:afterAutospacing="0"/>
        <w:jc w:val="both"/>
        <w:rPr>
          <w:sz w:val="28"/>
          <w:szCs w:val="28"/>
          <w:lang w:val="vi-VN"/>
        </w:rPr>
      </w:pPr>
      <w:r>
        <w:rPr>
          <w:sz w:val="28"/>
          <w:szCs w:val="28"/>
          <w:lang w:val="vi-VN"/>
        </w:rPr>
        <w:tab/>
      </w:r>
      <w:r w:rsidR="00C143E5">
        <w:rPr>
          <w:sz w:val="28"/>
          <w:szCs w:val="28"/>
          <w:lang w:val="vi-VN"/>
        </w:rPr>
        <w:t>Trong năm học có 50/50</w:t>
      </w:r>
      <w:r w:rsidR="004B6ACA" w:rsidRPr="006A1CBC">
        <w:rPr>
          <w:sz w:val="28"/>
          <w:szCs w:val="28"/>
        </w:rPr>
        <w:t xml:space="preserve"> </w:t>
      </w:r>
      <w:r w:rsidR="00AC2B5F">
        <w:rPr>
          <w:sz w:val="28"/>
          <w:szCs w:val="28"/>
        </w:rPr>
        <w:t xml:space="preserve">giáo viên </w:t>
      </w:r>
      <w:r w:rsidR="00C143E5">
        <w:rPr>
          <w:sz w:val="28"/>
          <w:szCs w:val="28"/>
          <w:lang w:val="vi-VN"/>
        </w:rPr>
        <w:t xml:space="preserve">đạt giáo viên dạy </w:t>
      </w:r>
      <w:r w:rsidR="004B6ACA" w:rsidRPr="006A1CBC">
        <w:rPr>
          <w:sz w:val="28"/>
          <w:szCs w:val="28"/>
        </w:rPr>
        <w:t>giỏi cấp</w:t>
      </w:r>
      <w:r w:rsidR="00AC2B5F">
        <w:rPr>
          <w:sz w:val="28"/>
          <w:szCs w:val="28"/>
        </w:rPr>
        <w:t xml:space="preserve"> trường</w:t>
      </w:r>
      <w:r>
        <w:rPr>
          <w:sz w:val="28"/>
          <w:szCs w:val="28"/>
          <w:lang w:val="vi-VN"/>
        </w:rPr>
        <w:t>;</w:t>
      </w:r>
      <w:r>
        <w:rPr>
          <w:sz w:val="28"/>
          <w:szCs w:val="28"/>
        </w:rPr>
        <w:t xml:space="preserve"> 10</w:t>
      </w:r>
      <w:r w:rsidR="009038AB">
        <w:rPr>
          <w:sz w:val="28"/>
          <w:szCs w:val="28"/>
        </w:rPr>
        <w:t xml:space="preserve"> giáo viên</w:t>
      </w:r>
      <w:r>
        <w:rPr>
          <w:sz w:val="28"/>
          <w:szCs w:val="28"/>
          <w:lang w:val="vi-VN"/>
        </w:rPr>
        <w:t xml:space="preserve"> dạy</w:t>
      </w:r>
      <w:r>
        <w:rPr>
          <w:sz w:val="28"/>
          <w:szCs w:val="28"/>
        </w:rPr>
        <w:t xml:space="preserve"> giỏi cấp huyện</w:t>
      </w:r>
      <w:r>
        <w:rPr>
          <w:sz w:val="28"/>
          <w:szCs w:val="28"/>
          <w:lang w:val="vi-VN"/>
        </w:rPr>
        <w:t xml:space="preserve"> (</w:t>
      </w:r>
      <w:r>
        <w:rPr>
          <w:sz w:val="28"/>
          <w:szCs w:val="28"/>
        </w:rPr>
        <w:t>01</w:t>
      </w:r>
      <w:r w:rsidR="009038AB">
        <w:rPr>
          <w:sz w:val="28"/>
          <w:szCs w:val="28"/>
        </w:rPr>
        <w:t xml:space="preserve"> giải nhì</w:t>
      </w:r>
      <w:r>
        <w:rPr>
          <w:sz w:val="28"/>
          <w:szCs w:val="28"/>
          <w:lang w:val="vi-VN"/>
        </w:rPr>
        <w:t xml:space="preserve">; </w:t>
      </w:r>
      <w:r w:rsidR="009038AB">
        <w:rPr>
          <w:sz w:val="28"/>
          <w:szCs w:val="28"/>
        </w:rPr>
        <w:t>01 giải ba</w:t>
      </w:r>
      <w:r>
        <w:rPr>
          <w:sz w:val="28"/>
          <w:szCs w:val="28"/>
          <w:lang w:val="vi-VN"/>
        </w:rPr>
        <w:t xml:space="preserve">; </w:t>
      </w:r>
      <w:r>
        <w:rPr>
          <w:sz w:val="28"/>
          <w:szCs w:val="28"/>
        </w:rPr>
        <w:t>08</w:t>
      </w:r>
      <w:r w:rsidR="009038AB">
        <w:rPr>
          <w:sz w:val="28"/>
          <w:szCs w:val="28"/>
        </w:rPr>
        <w:t xml:space="preserve"> công nhận</w:t>
      </w:r>
      <w:r>
        <w:rPr>
          <w:sz w:val="28"/>
          <w:szCs w:val="28"/>
          <w:lang w:val="vi-VN"/>
        </w:rPr>
        <w:t>)</w:t>
      </w:r>
    </w:p>
    <w:p w:rsidR="004B6ACA" w:rsidRPr="00FF4201" w:rsidRDefault="004B6ACA" w:rsidP="00646870">
      <w:pPr>
        <w:pStyle w:val="NormalWeb"/>
        <w:shd w:val="clear" w:color="auto" w:fill="FFFFFF"/>
        <w:spacing w:before="0" w:beforeAutospacing="0" w:after="240" w:afterAutospacing="0"/>
        <w:ind w:firstLine="720"/>
        <w:jc w:val="both"/>
        <w:rPr>
          <w:sz w:val="28"/>
          <w:szCs w:val="28"/>
          <w:lang w:val="vi-VN"/>
        </w:rPr>
      </w:pPr>
      <w:r w:rsidRPr="006A1CBC">
        <w:rPr>
          <w:sz w:val="28"/>
          <w:szCs w:val="28"/>
        </w:rPr>
        <w:t xml:space="preserve"> Đánh giá xếp loại giáo viên theo </w:t>
      </w:r>
      <w:r w:rsidR="00FF4201">
        <w:rPr>
          <w:sz w:val="28"/>
          <w:szCs w:val="28"/>
        </w:rPr>
        <w:t>chuẩn nghề nghiệp theo qui định</w:t>
      </w:r>
      <w:r w:rsidR="00FF4201">
        <w:rPr>
          <w:sz w:val="28"/>
          <w:szCs w:val="28"/>
          <w:lang w:val="vi-VN"/>
        </w:rPr>
        <w:t xml:space="preserve"> (Xếp loại tốt </w:t>
      </w:r>
      <w:r w:rsidR="00966541">
        <w:rPr>
          <w:sz w:val="28"/>
          <w:szCs w:val="28"/>
          <w:lang w:val="vi-VN"/>
        </w:rPr>
        <w:t>38 đ/c</w:t>
      </w:r>
      <w:r w:rsidR="00524287">
        <w:rPr>
          <w:sz w:val="28"/>
          <w:szCs w:val="28"/>
          <w:lang w:val="vi-VN"/>
        </w:rPr>
        <w:t>, loại khá</w:t>
      </w:r>
      <w:r w:rsidR="00966541">
        <w:rPr>
          <w:sz w:val="28"/>
          <w:szCs w:val="28"/>
          <w:lang w:val="vi-VN"/>
        </w:rPr>
        <w:t xml:space="preserve"> 08 đ/c</w:t>
      </w:r>
      <w:r w:rsidR="00524287">
        <w:rPr>
          <w:sz w:val="28"/>
          <w:szCs w:val="28"/>
          <w:lang w:val="vi-VN"/>
        </w:rPr>
        <w:t>, đạt</w:t>
      </w:r>
      <w:r w:rsidR="00966541">
        <w:rPr>
          <w:sz w:val="28"/>
          <w:szCs w:val="28"/>
          <w:lang w:val="vi-VN"/>
        </w:rPr>
        <w:t xml:space="preserve"> 04 đ/c)</w:t>
      </w:r>
    </w:p>
    <w:p w:rsidR="00175AD8" w:rsidRPr="00175AD8" w:rsidRDefault="00175AD8" w:rsidP="00646870">
      <w:pPr>
        <w:pStyle w:val="NormalWeb"/>
        <w:shd w:val="clear" w:color="auto" w:fill="FFFFFF"/>
        <w:spacing w:after="240"/>
        <w:ind w:firstLine="720"/>
        <w:jc w:val="both"/>
        <w:rPr>
          <w:sz w:val="28"/>
          <w:szCs w:val="28"/>
        </w:rPr>
      </w:pPr>
      <w:r>
        <w:rPr>
          <w:sz w:val="28"/>
          <w:szCs w:val="28"/>
        </w:rPr>
        <w:t xml:space="preserve"> </w:t>
      </w:r>
      <w:proofErr w:type="gramStart"/>
      <w:r w:rsidRPr="00175AD8">
        <w:rPr>
          <w:sz w:val="28"/>
          <w:szCs w:val="28"/>
        </w:rPr>
        <w:t>Kịp thời phát hiện, giới thiệu, tôn vin</w:t>
      </w:r>
      <w:r>
        <w:rPr>
          <w:sz w:val="28"/>
          <w:szCs w:val="28"/>
        </w:rPr>
        <w:t xml:space="preserve">h, biểu dương đối với những nhà </w:t>
      </w:r>
      <w:r w:rsidRPr="00175AD8">
        <w:rPr>
          <w:sz w:val="28"/>
          <w:szCs w:val="28"/>
        </w:rPr>
        <w:t>giáo tiêu biểu, có đóng góp tích cực hoặc có thàn</w:t>
      </w:r>
      <w:r>
        <w:rPr>
          <w:sz w:val="28"/>
          <w:szCs w:val="28"/>
        </w:rPr>
        <w:t>h tích đột xuất trong phát triển của nhà trường.</w:t>
      </w:r>
      <w:proofErr w:type="gramEnd"/>
    </w:p>
    <w:p w:rsidR="00650E71" w:rsidRDefault="00074041" w:rsidP="00646870">
      <w:pPr>
        <w:tabs>
          <w:tab w:val="left" w:pos="1332"/>
        </w:tabs>
        <w:spacing w:line="240" w:lineRule="auto"/>
        <w:jc w:val="both"/>
        <w:rPr>
          <w:rFonts w:cs="Times New Roman"/>
          <w:b/>
          <w:szCs w:val="28"/>
        </w:rPr>
      </w:pPr>
      <w:r w:rsidRPr="00175AD8">
        <w:rPr>
          <w:rFonts w:cs="Times New Roman"/>
          <w:b/>
          <w:szCs w:val="28"/>
        </w:rPr>
        <w:t xml:space="preserve">           </w:t>
      </w:r>
      <w:r w:rsidR="00650E71" w:rsidRPr="00175AD8">
        <w:rPr>
          <w:rFonts w:cs="Times New Roman"/>
          <w:b/>
          <w:szCs w:val="28"/>
        </w:rPr>
        <w:t>6. Đẩy mạnh công tác xã hội hóa và hội nhập quốc tế</w:t>
      </w:r>
    </w:p>
    <w:p w:rsidR="00252F59" w:rsidRPr="00252F59" w:rsidRDefault="00252F59" w:rsidP="00646870">
      <w:pPr>
        <w:tabs>
          <w:tab w:val="left" w:pos="1332"/>
        </w:tabs>
        <w:spacing w:line="240" w:lineRule="auto"/>
        <w:jc w:val="both"/>
        <w:rPr>
          <w:rFonts w:cs="Times New Roman"/>
          <w:szCs w:val="28"/>
        </w:rPr>
      </w:pPr>
      <w:r>
        <w:rPr>
          <w:rFonts w:cs="Times New Roman"/>
          <w:szCs w:val="28"/>
        </w:rPr>
        <w:t xml:space="preserve">          </w:t>
      </w:r>
      <w:r w:rsidR="00753989">
        <w:rPr>
          <w:rFonts w:cs="Times New Roman"/>
          <w:szCs w:val="28"/>
        </w:rPr>
        <w:t xml:space="preserve"> </w:t>
      </w:r>
      <w:r w:rsidR="00753989">
        <w:rPr>
          <w:rFonts w:eastAsia="Times New Roman" w:cs="Times New Roman"/>
          <w:bCs/>
          <w:color w:val="0D0D0D"/>
          <w:szCs w:val="28"/>
        </w:rPr>
        <w:t xml:space="preserve">Nhà trường triển khai và thực hiện có </w:t>
      </w:r>
      <w:r w:rsidRPr="00252F59">
        <w:rPr>
          <w:rFonts w:cs="Times New Roman"/>
          <w:szCs w:val="28"/>
        </w:rPr>
        <w:t>hiệu quả Nghị quyết số 35/NQ-CP ngày 04/6/2019 củ</w:t>
      </w:r>
      <w:r>
        <w:rPr>
          <w:rFonts w:cs="Times New Roman"/>
          <w:szCs w:val="28"/>
        </w:rPr>
        <w:t xml:space="preserve">a </w:t>
      </w:r>
      <w:r w:rsidRPr="00252F59">
        <w:rPr>
          <w:rFonts w:cs="Times New Roman"/>
          <w:szCs w:val="28"/>
        </w:rPr>
        <w:t>Chính phủ về tăng cường huy động các nguồn lực của xã hội đầu tư phát triể</w:t>
      </w:r>
      <w:r>
        <w:rPr>
          <w:rFonts w:cs="Times New Roman"/>
          <w:szCs w:val="28"/>
        </w:rPr>
        <w:t xml:space="preserve">n </w:t>
      </w:r>
      <w:r w:rsidRPr="00252F59">
        <w:rPr>
          <w:rFonts w:cs="Times New Roman"/>
          <w:szCs w:val="28"/>
        </w:rPr>
        <w:t>giáo dục và đào tạo giai đoạn 2019-2025; Nghị định sửa đổi bổ sung Nghị đị</w:t>
      </w:r>
      <w:r>
        <w:rPr>
          <w:rFonts w:cs="Times New Roman"/>
          <w:szCs w:val="28"/>
        </w:rPr>
        <w:t xml:space="preserve">nh </w:t>
      </w:r>
      <w:r w:rsidRPr="00252F59">
        <w:rPr>
          <w:rFonts w:cs="Times New Roman"/>
          <w:szCs w:val="28"/>
        </w:rPr>
        <w:t>số 86/2018/NĐ-CP ngày 06/6/2018 của Chính phủ về hợp tác, đầu tư với nướ</w:t>
      </w:r>
      <w:r>
        <w:rPr>
          <w:rFonts w:cs="Times New Roman"/>
          <w:szCs w:val="28"/>
        </w:rPr>
        <w:t xml:space="preserve">c </w:t>
      </w:r>
      <w:r w:rsidRPr="00252F59">
        <w:rPr>
          <w:rFonts w:cs="Times New Roman"/>
          <w:szCs w:val="28"/>
        </w:rPr>
        <w:t>ngoài trong lĩnh vực giáo dục và đào tạo.</w:t>
      </w:r>
    </w:p>
    <w:p w:rsidR="00D94FE7" w:rsidRPr="00D94FE7" w:rsidRDefault="00D94FE7" w:rsidP="00D94FE7">
      <w:pPr>
        <w:tabs>
          <w:tab w:val="left" w:pos="709"/>
        </w:tabs>
        <w:spacing w:before="120"/>
        <w:ind w:firstLine="720"/>
        <w:jc w:val="both"/>
        <w:rPr>
          <w:rFonts w:eastAsia="Times New Roman" w:cs="Times New Roman"/>
          <w:szCs w:val="28"/>
        </w:rPr>
      </w:pPr>
      <w:r>
        <w:rPr>
          <w:rFonts w:eastAsia="Times New Roman" w:cs="Times New Roman"/>
          <w:bCs/>
          <w:color w:val="0D0D0D"/>
          <w:szCs w:val="28"/>
        </w:rPr>
        <w:lastRenderedPageBreak/>
        <w:t xml:space="preserve"> </w:t>
      </w:r>
      <w:r>
        <w:rPr>
          <w:rFonts w:eastAsia="Times New Roman" w:cs="Times New Roman"/>
          <w:szCs w:val="28"/>
          <w:lang w:val="vi-VN"/>
        </w:rPr>
        <w:t>Thường xuyên</w:t>
      </w:r>
      <w:r w:rsidRPr="00D94FE7">
        <w:rPr>
          <w:rFonts w:eastAsia="Times New Roman" w:cs="Times New Roman"/>
          <w:szCs w:val="28"/>
        </w:rPr>
        <w:t xml:space="preserve"> </w:t>
      </w:r>
      <w:r w:rsidRPr="00D94FE7">
        <w:rPr>
          <w:rFonts w:eastAsia="Times New Roman" w:cs="Times New Roman"/>
          <w:szCs w:val="28"/>
          <w:lang w:val="vi-VN"/>
        </w:rPr>
        <w:t>rà soát</w:t>
      </w:r>
      <w:r w:rsidRPr="00D94FE7">
        <w:rPr>
          <w:rFonts w:eastAsia="Times New Roman" w:cs="Times New Roman"/>
          <w:szCs w:val="28"/>
        </w:rPr>
        <w:t xml:space="preserve"> và</w:t>
      </w:r>
      <w:r w:rsidRPr="00D94FE7">
        <w:rPr>
          <w:rFonts w:eastAsia="Times New Roman" w:cs="Times New Roman"/>
          <w:szCs w:val="28"/>
          <w:lang w:val="vi-VN"/>
        </w:rPr>
        <w:t xml:space="preserve"> </w:t>
      </w:r>
      <w:r>
        <w:rPr>
          <w:rFonts w:eastAsia="Times New Roman" w:cs="Times New Roman"/>
          <w:szCs w:val="28"/>
          <w:lang w:val="vi-VN"/>
        </w:rPr>
        <w:t xml:space="preserve">tự </w:t>
      </w:r>
      <w:r w:rsidRPr="00D94FE7">
        <w:rPr>
          <w:rFonts w:eastAsia="Times New Roman" w:cs="Times New Roman"/>
          <w:szCs w:val="28"/>
          <w:lang w:val="vi-VN"/>
        </w:rPr>
        <w:t xml:space="preserve">đánh giá </w:t>
      </w:r>
      <w:r w:rsidRPr="00D94FE7">
        <w:rPr>
          <w:rFonts w:eastAsia="Times New Roman" w:cs="Times New Roman"/>
          <w:szCs w:val="28"/>
        </w:rPr>
        <w:t>chất lượng</w:t>
      </w:r>
      <w:r>
        <w:rPr>
          <w:rFonts w:eastAsia="Times New Roman" w:cs="Times New Roman"/>
          <w:szCs w:val="28"/>
          <w:lang w:val="vi-VN"/>
        </w:rPr>
        <w:t xml:space="preserve"> trong từng năm học</w:t>
      </w:r>
      <w:r>
        <w:rPr>
          <w:rFonts w:eastAsia="Times New Roman" w:cs="Times New Roman"/>
          <w:szCs w:val="28"/>
        </w:rPr>
        <w:t>,</w:t>
      </w:r>
      <w:r>
        <w:rPr>
          <w:rFonts w:eastAsia="Times New Roman" w:cs="Times New Roman"/>
          <w:szCs w:val="28"/>
          <w:lang w:val="vi-VN"/>
        </w:rPr>
        <w:t xml:space="preserve"> </w:t>
      </w:r>
      <w:r w:rsidRPr="00D94FE7">
        <w:rPr>
          <w:rFonts w:eastAsia="Times New Roman" w:cs="Times New Roman"/>
          <w:szCs w:val="28"/>
        </w:rPr>
        <w:t xml:space="preserve">thực hiện chương trình giáo dục tích hợp. Khuyến khích </w:t>
      </w:r>
      <w:r>
        <w:rPr>
          <w:rFonts w:eastAsia="Times New Roman" w:cs="Times New Roman"/>
          <w:szCs w:val="28"/>
          <w:lang w:val="vi-VN"/>
        </w:rPr>
        <w:t>giáo viên có các đề tài</w:t>
      </w:r>
      <w:r w:rsidRPr="00D94FE7">
        <w:rPr>
          <w:rFonts w:eastAsia="Times New Roman" w:cs="Times New Roman"/>
          <w:szCs w:val="28"/>
          <w:lang w:val="vi-VN"/>
        </w:rPr>
        <w:t xml:space="preserve"> nghiên cứu, mô hình, phương pháp giáo dục </w:t>
      </w:r>
      <w:r>
        <w:rPr>
          <w:rFonts w:eastAsia="Times New Roman" w:cs="Times New Roman"/>
          <w:szCs w:val="28"/>
          <w:lang w:val="vi-VN"/>
        </w:rPr>
        <w:t>đổi mới</w:t>
      </w:r>
      <w:r w:rsidRPr="00D94FE7">
        <w:rPr>
          <w:rFonts w:eastAsia="Times New Roman" w:cs="Times New Roman"/>
          <w:szCs w:val="28"/>
          <w:lang w:val="vi-VN"/>
        </w:rPr>
        <w:t xml:space="preserve"> nâng cao chất lượng nuôi dưỡng, chăm sóc, giáo dục trẻ, chia sẻ kinh nghiệm hoạt động nuôi dưỡng, chăm sóc, giáo dục trẻ mầm non giữa các cơ sở GDMN với các tổ chức quốc tế.</w:t>
      </w:r>
      <w:r w:rsidRPr="00D94FE7">
        <w:rPr>
          <w:rFonts w:eastAsia="Times New Roman" w:cs="Times New Roman"/>
          <w:szCs w:val="28"/>
        </w:rPr>
        <w:t xml:space="preserve"> </w:t>
      </w:r>
    </w:p>
    <w:p w:rsidR="00D94FE7" w:rsidRPr="00D94FE7" w:rsidRDefault="00D94FE7" w:rsidP="00D94FE7">
      <w:pPr>
        <w:tabs>
          <w:tab w:val="left" w:pos="709"/>
        </w:tabs>
        <w:spacing w:before="120"/>
        <w:ind w:firstLine="720"/>
        <w:jc w:val="both"/>
        <w:rPr>
          <w:rFonts w:eastAsia="Times New Roman" w:cs="Times New Roman"/>
          <w:szCs w:val="28"/>
        </w:rPr>
      </w:pPr>
      <w:r>
        <w:rPr>
          <w:rFonts w:eastAsia="Times New Roman" w:cs="Times New Roman"/>
          <w:szCs w:val="28"/>
          <w:lang w:val="vi-VN"/>
        </w:rPr>
        <w:t>Nhà trường thực hiện tốt công tác</w:t>
      </w:r>
      <w:r w:rsidRPr="00D94FE7">
        <w:rPr>
          <w:rFonts w:eastAsia="Times New Roman" w:cs="Times New Roman"/>
          <w:szCs w:val="28"/>
        </w:rPr>
        <w:t xml:space="preserve"> </w:t>
      </w:r>
      <w:r w:rsidRPr="00D94FE7">
        <w:rPr>
          <w:rFonts w:eastAsia="Times New Roman" w:cs="Times New Roman"/>
          <w:szCs w:val="28"/>
          <w:lang w:val="vi-VN"/>
        </w:rPr>
        <w:t xml:space="preserve">kiểm định </w:t>
      </w:r>
      <w:r>
        <w:rPr>
          <w:rFonts w:eastAsia="Times New Roman" w:cs="Times New Roman"/>
          <w:szCs w:val="28"/>
          <w:lang w:val="vi-VN"/>
        </w:rPr>
        <w:t>chất lượng giaó dục để duy trì</w:t>
      </w:r>
      <w:r w:rsidRPr="00D94FE7">
        <w:rPr>
          <w:rFonts w:eastAsia="Times New Roman" w:cs="Times New Roman"/>
          <w:szCs w:val="28"/>
          <w:lang w:val="vi-VN"/>
        </w:rPr>
        <w:t xml:space="preserve"> chuẩn quốc gia </w:t>
      </w:r>
      <w:r>
        <w:rPr>
          <w:rFonts w:eastAsia="Times New Roman" w:cs="Times New Roman"/>
          <w:szCs w:val="28"/>
        </w:rPr>
        <w:t xml:space="preserve">mức độ </w:t>
      </w:r>
      <w:r>
        <w:rPr>
          <w:rFonts w:eastAsia="Times New Roman" w:cs="Times New Roman"/>
          <w:szCs w:val="28"/>
          <w:lang w:val="vi-VN"/>
        </w:rPr>
        <w:t xml:space="preserve">1 và nâng cao chất lượng tiến tới đạt Chuẩn Quốc gia mức độ 2 vào năm 2024; tham khảo, </w:t>
      </w:r>
      <w:r w:rsidRPr="00D94FE7">
        <w:rPr>
          <w:rFonts w:eastAsia="Times New Roman" w:cs="Times New Roman"/>
          <w:szCs w:val="28"/>
        </w:rPr>
        <w:t xml:space="preserve">học tập và áp dụng một số nội dung chương trình GDMN </w:t>
      </w:r>
      <w:r w:rsidRPr="00D94FE7">
        <w:rPr>
          <w:rFonts w:eastAsia="Times New Roman" w:cs="Times New Roman"/>
          <w:szCs w:val="28"/>
          <w:lang w:val="vi-VN"/>
        </w:rPr>
        <w:t xml:space="preserve">tiên tiến của các nước trong khu vực và thế giới </w:t>
      </w:r>
      <w:r w:rsidRPr="00D94FE7">
        <w:rPr>
          <w:rFonts w:eastAsia="Times New Roman" w:cs="Times New Roman"/>
          <w:szCs w:val="28"/>
        </w:rPr>
        <w:t xml:space="preserve">để </w:t>
      </w:r>
      <w:r w:rsidRPr="00D94FE7">
        <w:rPr>
          <w:rFonts w:eastAsia="Times New Roman" w:cs="Times New Roman"/>
          <w:szCs w:val="28"/>
          <w:lang w:val="vi-VN"/>
        </w:rPr>
        <w:t>nâng cao chất lượng nuôi dưỡng, chăm sóc, giáo dục trẻ</w:t>
      </w:r>
      <w:r w:rsidRPr="00D94FE7">
        <w:rPr>
          <w:rFonts w:eastAsia="Times New Roman" w:cs="Times New Roman"/>
          <w:szCs w:val="28"/>
        </w:rPr>
        <w:t>.</w:t>
      </w:r>
    </w:p>
    <w:p w:rsidR="00F46D5D" w:rsidRPr="00900844" w:rsidRDefault="00753989" w:rsidP="00646870">
      <w:pPr>
        <w:spacing w:after="225" w:line="240" w:lineRule="auto"/>
        <w:jc w:val="both"/>
        <w:rPr>
          <w:rFonts w:eastAsia="Times New Roman" w:cs="Times New Roman"/>
          <w:bCs/>
          <w:color w:val="FF0000"/>
          <w:szCs w:val="28"/>
        </w:rPr>
      </w:pPr>
      <w:r w:rsidRPr="00900844">
        <w:rPr>
          <w:rFonts w:eastAsia="Times New Roman" w:cs="Times New Roman"/>
          <w:bCs/>
          <w:color w:val="FF0000"/>
          <w:szCs w:val="28"/>
        </w:rPr>
        <w:t xml:space="preserve">       </w:t>
      </w:r>
      <w:r w:rsidR="00074041" w:rsidRPr="00900844">
        <w:rPr>
          <w:rFonts w:cs="Times New Roman"/>
          <w:b/>
          <w:color w:val="FF0000"/>
          <w:szCs w:val="28"/>
        </w:rPr>
        <w:t xml:space="preserve">   </w:t>
      </w:r>
      <w:r w:rsidR="00650E71" w:rsidRPr="00900844">
        <w:rPr>
          <w:rFonts w:cs="Times New Roman"/>
          <w:b/>
          <w:color w:val="FF0000"/>
          <w:szCs w:val="28"/>
        </w:rPr>
        <w:t>7. Tăng cường ứng dụng công nghệ</w:t>
      </w:r>
      <w:r w:rsidR="00F46D5D" w:rsidRPr="00900844">
        <w:rPr>
          <w:rFonts w:cs="Times New Roman"/>
          <w:b/>
          <w:color w:val="FF0000"/>
          <w:szCs w:val="28"/>
        </w:rPr>
        <w:t xml:space="preserve"> thông tin</w:t>
      </w:r>
    </w:p>
    <w:p w:rsidR="00B01AE4" w:rsidRPr="00900844" w:rsidRDefault="00074041" w:rsidP="00646870">
      <w:pPr>
        <w:pStyle w:val="NormalWeb"/>
        <w:shd w:val="clear" w:color="auto" w:fill="FFFFFF"/>
        <w:spacing w:before="0" w:beforeAutospacing="0" w:after="240" w:afterAutospacing="0"/>
        <w:jc w:val="both"/>
        <w:rPr>
          <w:color w:val="FF0000"/>
          <w:sz w:val="28"/>
          <w:szCs w:val="28"/>
        </w:rPr>
      </w:pPr>
      <w:r w:rsidRPr="00900844">
        <w:rPr>
          <w:color w:val="FF0000"/>
          <w:sz w:val="28"/>
          <w:szCs w:val="28"/>
        </w:rPr>
        <w:t xml:space="preserve">          </w:t>
      </w:r>
      <w:r w:rsidR="000D689D" w:rsidRPr="00900844">
        <w:rPr>
          <w:color w:val="FF0000"/>
          <w:sz w:val="28"/>
          <w:szCs w:val="28"/>
        </w:rPr>
        <w:t>- 100% giáo viên soạn bài trên máy tính</w:t>
      </w:r>
      <w:r w:rsidRPr="00900844">
        <w:rPr>
          <w:color w:val="FF0000"/>
          <w:sz w:val="28"/>
          <w:szCs w:val="28"/>
        </w:rPr>
        <w:t xml:space="preserve"> </w:t>
      </w:r>
    </w:p>
    <w:p w:rsidR="000D689D" w:rsidRPr="0046764C" w:rsidRDefault="0000331D" w:rsidP="00646870">
      <w:pPr>
        <w:pStyle w:val="NormalWeb"/>
        <w:shd w:val="clear" w:color="auto" w:fill="FFFFFF"/>
        <w:spacing w:before="0" w:beforeAutospacing="0" w:after="240" w:afterAutospacing="0"/>
        <w:ind w:firstLine="720"/>
        <w:jc w:val="both"/>
        <w:rPr>
          <w:sz w:val="28"/>
          <w:szCs w:val="28"/>
        </w:rPr>
      </w:pPr>
      <w:r w:rsidRPr="0046764C">
        <w:rPr>
          <w:sz w:val="28"/>
          <w:szCs w:val="28"/>
        </w:rPr>
        <w:t xml:space="preserve">- </w:t>
      </w:r>
      <w:r w:rsidRPr="0046764C">
        <w:rPr>
          <w:sz w:val="28"/>
          <w:szCs w:val="28"/>
          <w:lang w:val="vi-VN"/>
        </w:rPr>
        <w:t>8</w:t>
      </w:r>
      <w:r w:rsidR="000D689D" w:rsidRPr="0046764C">
        <w:rPr>
          <w:sz w:val="28"/>
          <w:szCs w:val="28"/>
        </w:rPr>
        <w:t xml:space="preserve">0% giáo viên biết sử dụng trình chiếu bằng giáo </w:t>
      </w:r>
      <w:proofErr w:type="gramStart"/>
      <w:r w:rsidR="000D689D" w:rsidRPr="0046764C">
        <w:rPr>
          <w:sz w:val="28"/>
          <w:szCs w:val="28"/>
        </w:rPr>
        <w:t>án</w:t>
      </w:r>
      <w:proofErr w:type="gramEnd"/>
      <w:r w:rsidR="000D689D" w:rsidRPr="0046764C">
        <w:rPr>
          <w:sz w:val="28"/>
          <w:szCs w:val="28"/>
        </w:rPr>
        <w:t xml:space="preserve"> điện tử.</w:t>
      </w:r>
    </w:p>
    <w:p w:rsidR="00B22148" w:rsidRPr="0046764C" w:rsidRDefault="00B22148" w:rsidP="0000331D">
      <w:pPr>
        <w:pStyle w:val="NormalWeb"/>
        <w:shd w:val="clear" w:color="auto" w:fill="FFFFFF"/>
        <w:spacing w:before="0" w:beforeAutospacing="0" w:after="0" w:afterAutospacing="0"/>
        <w:ind w:firstLine="720"/>
        <w:jc w:val="both"/>
        <w:rPr>
          <w:sz w:val="28"/>
          <w:szCs w:val="28"/>
        </w:rPr>
      </w:pPr>
      <w:r w:rsidRPr="0046764C">
        <w:rPr>
          <w:sz w:val="28"/>
          <w:szCs w:val="28"/>
        </w:rPr>
        <w:t>- Đổi mới mạnh mẽ công tác quản lý, quản trị nhà trường; tăng cường ứng</w:t>
      </w:r>
    </w:p>
    <w:p w:rsidR="00B22148" w:rsidRPr="0046764C" w:rsidRDefault="00B22148" w:rsidP="0000331D">
      <w:pPr>
        <w:pStyle w:val="NormalWeb"/>
        <w:shd w:val="clear" w:color="auto" w:fill="FFFFFF"/>
        <w:spacing w:before="0" w:beforeAutospacing="0" w:after="0" w:afterAutospacing="0"/>
        <w:jc w:val="both"/>
        <w:rPr>
          <w:sz w:val="28"/>
          <w:szCs w:val="28"/>
        </w:rPr>
      </w:pPr>
      <w:r w:rsidRPr="0046764C">
        <w:rPr>
          <w:sz w:val="28"/>
          <w:szCs w:val="28"/>
        </w:rPr>
        <w:t>dụng công nghệ thông tin, công nghệ số trong GDMN; tăng cường đổi mới hình thức, nội dung sinh hoạt chuyên môn bảo đảm quy định, linh hoạt, phù hợp với điều kiện thực tế của nhà trường; Sử dụng hệ thống hồ sơ sổ sách đúng quy định, khoa học, tinh gọn, hiệu quả đáp ứng việc thực hiện nhiệm vụ trong cơ sở GDMN bám sát quy định về hồ sơ theo Điều lệ trường mầm non;</w:t>
      </w:r>
    </w:p>
    <w:p w:rsidR="00252F59" w:rsidRDefault="00F46D5D" w:rsidP="00646870">
      <w:pPr>
        <w:pStyle w:val="NormalWeb"/>
        <w:shd w:val="clear" w:color="auto" w:fill="FFFFFF"/>
        <w:spacing w:before="0" w:beforeAutospacing="0" w:after="240" w:afterAutospacing="0"/>
        <w:ind w:firstLine="720"/>
        <w:jc w:val="both"/>
        <w:rPr>
          <w:sz w:val="28"/>
          <w:szCs w:val="28"/>
        </w:rPr>
      </w:pPr>
      <w:r w:rsidRPr="006A1CBC">
        <w:rPr>
          <w:sz w:val="28"/>
          <w:szCs w:val="28"/>
        </w:rPr>
        <w:t>- Nhà trường đã</w:t>
      </w:r>
      <w:r w:rsidR="000D689D" w:rsidRPr="006A1CBC">
        <w:rPr>
          <w:sz w:val="28"/>
          <w:szCs w:val="28"/>
        </w:rPr>
        <w:t xml:space="preserve"> </w:t>
      </w:r>
      <w:r w:rsidR="00041EF4">
        <w:rPr>
          <w:sz w:val="28"/>
          <w:szCs w:val="28"/>
          <w:lang w:val="vi-VN"/>
        </w:rPr>
        <w:t>thực hiện tốt việc cập nhật</w:t>
      </w:r>
      <w:r w:rsidR="000D689D" w:rsidRPr="006A1CBC">
        <w:rPr>
          <w:sz w:val="28"/>
          <w:szCs w:val="28"/>
        </w:rPr>
        <w:t xml:space="preserve"> trang Web đưa các thông tin về các hoạt động của nhà trường xây dựng kho học liệu, sáng kiến kinh nghiệm để mọi người được chia sẻ, nắm bắt thông tin từ đó tích lũy được các kinh nghiệm trong công tác chăm sóc nuôi dưỡng trẻ</w:t>
      </w:r>
      <w:r w:rsidRPr="006A1CBC">
        <w:rPr>
          <w:sz w:val="28"/>
          <w:szCs w:val="28"/>
        </w:rPr>
        <w:t>, giáo dục trẻ</w:t>
      </w:r>
      <w:r w:rsidR="000D689D" w:rsidRPr="006A1CBC">
        <w:rPr>
          <w:sz w:val="28"/>
          <w:szCs w:val="28"/>
        </w:rPr>
        <w:t>.</w:t>
      </w:r>
    </w:p>
    <w:p w:rsidR="00753989" w:rsidRDefault="00252F59" w:rsidP="00646870">
      <w:pPr>
        <w:pStyle w:val="NormalWeb"/>
        <w:shd w:val="clear" w:color="auto" w:fill="FFFFFF"/>
        <w:spacing w:before="0" w:beforeAutospacing="0" w:after="240" w:afterAutospacing="0"/>
        <w:ind w:firstLine="720"/>
        <w:jc w:val="both"/>
        <w:rPr>
          <w:sz w:val="28"/>
          <w:szCs w:val="28"/>
        </w:rPr>
      </w:pPr>
      <w:r w:rsidRPr="00252F59">
        <w:rPr>
          <w:sz w:val="28"/>
          <w:szCs w:val="28"/>
        </w:rPr>
        <w:t>- Các báo cá</w:t>
      </w:r>
      <w:r w:rsidR="00641953">
        <w:rPr>
          <w:sz w:val="28"/>
          <w:szCs w:val="28"/>
        </w:rPr>
        <w:t>o và thống kê số liệu khác hoặc</w:t>
      </w:r>
      <w:r>
        <w:rPr>
          <w:sz w:val="28"/>
          <w:szCs w:val="28"/>
        </w:rPr>
        <w:t xml:space="preserve"> báo cáo </w:t>
      </w:r>
      <w:r w:rsidR="00641953">
        <w:rPr>
          <w:sz w:val="28"/>
          <w:szCs w:val="28"/>
        </w:rPr>
        <w:t xml:space="preserve">đột xuất </w:t>
      </w:r>
      <w:r>
        <w:rPr>
          <w:sz w:val="28"/>
          <w:szCs w:val="28"/>
        </w:rPr>
        <w:t xml:space="preserve">nhà trường thực hiện đầy đủ đúng </w:t>
      </w:r>
      <w:r w:rsidR="00641953">
        <w:rPr>
          <w:sz w:val="28"/>
          <w:szCs w:val="28"/>
        </w:rPr>
        <w:t xml:space="preserve">nộp đúng </w:t>
      </w:r>
      <w:r>
        <w:rPr>
          <w:sz w:val="28"/>
          <w:szCs w:val="28"/>
        </w:rPr>
        <w:t>thời gian quy định</w:t>
      </w:r>
      <w:r w:rsidR="00641953">
        <w:rPr>
          <w:sz w:val="28"/>
          <w:szCs w:val="28"/>
        </w:rPr>
        <w:t xml:space="preserve"> </w:t>
      </w:r>
      <w:r w:rsidR="00753989">
        <w:rPr>
          <w:sz w:val="28"/>
          <w:szCs w:val="28"/>
        </w:rPr>
        <w:t>và đảm bảo sự chính xác.</w:t>
      </w:r>
    </w:p>
    <w:p w:rsidR="00650E71" w:rsidRPr="00753989" w:rsidRDefault="00074041" w:rsidP="00646870">
      <w:pPr>
        <w:pStyle w:val="NormalWeb"/>
        <w:shd w:val="clear" w:color="auto" w:fill="FFFFFF"/>
        <w:spacing w:before="0" w:beforeAutospacing="0" w:after="240" w:afterAutospacing="0"/>
        <w:ind w:firstLine="720"/>
        <w:jc w:val="both"/>
        <w:rPr>
          <w:b/>
          <w:sz w:val="28"/>
          <w:szCs w:val="28"/>
        </w:rPr>
      </w:pPr>
      <w:r w:rsidRPr="00753989">
        <w:rPr>
          <w:b/>
          <w:sz w:val="28"/>
          <w:szCs w:val="28"/>
        </w:rPr>
        <w:t xml:space="preserve"> </w:t>
      </w:r>
      <w:r w:rsidR="00650E71" w:rsidRPr="00753989">
        <w:rPr>
          <w:b/>
          <w:sz w:val="28"/>
          <w:szCs w:val="28"/>
        </w:rPr>
        <w:t>8. Đẩy mạnh công tác truyền thông về giáo dục mầm non</w:t>
      </w:r>
    </w:p>
    <w:p w:rsidR="00B42CD6" w:rsidRPr="006A1CBC" w:rsidRDefault="00B42CD6" w:rsidP="00646870">
      <w:pPr>
        <w:pStyle w:val="NormalWeb"/>
        <w:shd w:val="clear" w:color="auto" w:fill="FFFFFF"/>
        <w:spacing w:before="0" w:beforeAutospacing="0" w:after="240" w:afterAutospacing="0"/>
        <w:ind w:firstLine="720"/>
        <w:jc w:val="both"/>
        <w:rPr>
          <w:sz w:val="28"/>
          <w:szCs w:val="28"/>
        </w:rPr>
      </w:pPr>
      <w:r w:rsidRPr="006A1CBC">
        <w:rPr>
          <w:sz w:val="28"/>
          <w:szCs w:val="28"/>
        </w:rPr>
        <w:t>- Tổ chức tuyên truyền kiến thức nuôi dạy trẻ cho các bậc cha mẹ qua các buổi họp phụ huynh học sinh 2 lần/ năm, qua bảng tin, các góc tuyên truyền tại nhóm lớp.</w:t>
      </w:r>
    </w:p>
    <w:p w:rsidR="00753989" w:rsidRPr="00753989" w:rsidRDefault="00614563" w:rsidP="00646870">
      <w:pPr>
        <w:pStyle w:val="NormalWeb"/>
        <w:shd w:val="clear" w:color="auto" w:fill="FFFFFF"/>
        <w:spacing w:before="0" w:beforeAutospacing="0" w:after="240" w:afterAutospacing="0"/>
        <w:jc w:val="both"/>
        <w:rPr>
          <w:sz w:val="28"/>
          <w:szCs w:val="28"/>
        </w:rPr>
      </w:pPr>
      <w:r>
        <w:rPr>
          <w:sz w:val="28"/>
          <w:szCs w:val="28"/>
        </w:rPr>
        <w:tab/>
      </w:r>
      <w:r w:rsidR="00B42CD6" w:rsidRPr="006A1CBC">
        <w:rPr>
          <w:sz w:val="28"/>
          <w:szCs w:val="28"/>
        </w:rPr>
        <w:t>- Kết quả: Phụ huynh hiểu và biết cách nuôi dạy con theo khoa hoạch như cho trẻ ăn đủ chất, phòng bệnh, biết giáo dục trẻ, giữ vệ sinh cá nhân, vệ sinh môi trường.</w:t>
      </w:r>
      <w:r w:rsidR="00753989" w:rsidRPr="00753989">
        <w:rPr>
          <w:sz w:val="28"/>
          <w:szCs w:val="28"/>
        </w:rPr>
        <w:t xml:space="preserve">Tăng cường tuyên truyền giáo dục luật lệ </w:t>
      </w:r>
      <w:r w:rsidR="00753989">
        <w:rPr>
          <w:sz w:val="28"/>
          <w:szCs w:val="28"/>
        </w:rPr>
        <w:t xml:space="preserve">giao thông, cổng trường an toàn </w:t>
      </w:r>
      <w:r w:rsidR="00753989" w:rsidRPr="00753989">
        <w:rPr>
          <w:sz w:val="28"/>
          <w:szCs w:val="28"/>
        </w:rPr>
        <w:t>giao thông tớ</w:t>
      </w:r>
      <w:r w:rsidR="00753989">
        <w:rPr>
          <w:sz w:val="28"/>
          <w:szCs w:val="28"/>
        </w:rPr>
        <w:t xml:space="preserve">i cha mẹ học sinh và cộng đồng. </w:t>
      </w:r>
      <w:r w:rsidR="00753989" w:rsidRPr="00753989">
        <w:rPr>
          <w:sz w:val="28"/>
          <w:szCs w:val="28"/>
        </w:rPr>
        <w:t xml:space="preserve">Nâng cao chất lượng tuyên truyền, đa </w:t>
      </w:r>
      <w:r w:rsidR="00753989">
        <w:rPr>
          <w:sz w:val="28"/>
          <w:szCs w:val="28"/>
        </w:rPr>
        <w:t xml:space="preserve">dạng hình thức tuyên truyền qua </w:t>
      </w:r>
      <w:r w:rsidR="00753989" w:rsidRPr="00753989">
        <w:rPr>
          <w:sz w:val="28"/>
          <w:szCs w:val="28"/>
        </w:rPr>
        <w:t>zalo, facebook... của nhóm, lớp.</w:t>
      </w:r>
    </w:p>
    <w:p w:rsidR="00753989" w:rsidRDefault="00B42CD6" w:rsidP="00646870">
      <w:pPr>
        <w:pStyle w:val="NormalWeb"/>
        <w:shd w:val="clear" w:color="auto" w:fill="FFFFFF"/>
        <w:spacing w:before="0" w:beforeAutospacing="0" w:after="240" w:afterAutospacing="0"/>
        <w:ind w:firstLine="720"/>
        <w:jc w:val="both"/>
        <w:rPr>
          <w:sz w:val="28"/>
          <w:szCs w:val="28"/>
        </w:rPr>
      </w:pPr>
      <w:r w:rsidRPr="006A1CBC">
        <w:rPr>
          <w:sz w:val="28"/>
          <w:szCs w:val="28"/>
        </w:rPr>
        <w:t xml:space="preserve">- Nhà trường đã làm tốt công tác tham mưu để được sự quan tâm của các cấp các ngành, địa phương đã có nghị quyết của Đảng ủy về nâng cao chất </w:t>
      </w:r>
      <w:r w:rsidRPr="006A1CBC">
        <w:rPr>
          <w:sz w:val="28"/>
          <w:szCs w:val="28"/>
        </w:rPr>
        <w:lastRenderedPageBreak/>
        <w:t>lượng giáo dục mầm non, công tác phổ cập giáo dục cho trẻ 5 tuổi, sự phối kết</w:t>
      </w:r>
      <w:r w:rsidR="006E3EE5">
        <w:rPr>
          <w:sz w:val="28"/>
          <w:szCs w:val="28"/>
        </w:rPr>
        <w:t xml:space="preserve"> hợp của các đoàn thể địa phương</w:t>
      </w:r>
      <w:r w:rsidRPr="006A1CBC">
        <w:rPr>
          <w:sz w:val="28"/>
          <w:szCs w:val="28"/>
        </w:rPr>
        <w:t xml:space="preserve"> và công đồng chung tay xây dựng trường giữ vững danh hiệu trường đạt chuẩn Q</w:t>
      </w:r>
      <w:r w:rsidR="00F46D5D" w:rsidRPr="006A1CBC">
        <w:rPr>
          <w:sz w:val="28"/>
          <w:szCs w:val="28"/>
        </w:rPr>
        <w:t>uốc gia</w:t>
      </w:r>
      <w:r w:rsidRPr="006A1CBC">
        <w:rPr>
          <w:sz w:val="28"/>
          <w:szCs w:val="28"/>
        </w:rPr>
        <w:t>.</w:t>
      </w:r>
    </w:p>
    <w:p w:rsidR="00650E71" w:rsidRPr="00753989" w:rsidRDefault="00074041" w:rsidP="00646870">
      <w:pPr>
        <w:pStyle w:val="NormalWeb"/>
        <w:shd w:val="clear" w:color="auto" w:fill="FFFFFF"/>
        <w:spacing w:before="0" w:beforeAutospacing="0" w:after="240" w:afterAutospacing="0"/>
        <w:jc w:val="both"/>
        <w:rPr>
          <w:b/>
          <w:sz w:val="28"/>
          <w:szCs w:val="28"/>
        </w:rPr>
      </w:pPr>
      <w:r w:rsidRPr="00753989">
        <w:rPr>
          <w:b/>
          <w:szCs w:val="28"/>
        </w:rPr>
        <w:t xml:space="preserve">          </w:t>
      </w:r>
      <w:r w:rsidR="00650E71" w:rsidRPr="00753989">
        <w:rPr>
          <w:b/>
          <w:sz w:val="28"/>
          <w:szCs w:val="28"/>
        </w:rPr>
        <w:t>II. ĐÁNH GIÁ CHUNG</w:t>
      </w:r>
    </w:p>
    <w:p w:rsidR="00650E71" w:rsidRPr="00753989" w:rsidRDefault="00650E71" w:rsidP="00646870">
      <w:pPr>
        <w:pStyle w:val="ListParagraph"/>
        <w:numPr>
          <w:ilvl w:val="0"/>
          <w:numId w:val="3"/>
        </w:numPr>
        <w:tabs>
          <w:tab w:val="left" w:pos="1332"/>
        </w:tabs>
        <w:spacing w:line="240" w:lineRule="auto"/>
        <w:jc w:val="both"/>
        <w:rPr>
          <w:rFonts w:cs="Times New Roman"/>
          <w:b/>
          <w:szCs w:val="28"/>
        </w:rPr>
      </w:pPr>
      <w:r w:rsidRPr="00753989">
        <w:rPr>
          <w:rFonts w:cs="Times New Roman"/>
          <w:b/>
          <w:szCs w:val="28"/>
        </w:rPr>
        <w:t>Tóm tắt kết quả nổi bật so với năm học trước</w:t>
      </w:r>
    </w:p>
    <w:p w:rsidR="00DC5573" w:rsidRPr="00DC5573" w:rsidRDefault="00DC5573" w:rsidP="00646870">
      <w:pPr>
        <w:pStyle w:val="NormalWeb"/>
        <w:shd w:val="clear" w:color="auto" w:fill="FFFFFF"/>
        <w:spacing w:before="0" w:beforeAutospacing="0" w:after="240" w:afterAutospacing="0"/>
        <w:ind w:firstLine="696"/>
        <w:jc w:val="both"/>
        <w:rPr>
          <w:sz w:val="28"/>
          <w:szCs w:val="28"/>
        </w:rPr>
      </w:pPr>
      <w:r w:rsidRPr="00DC5573">
        <w:rPr>
          <w:sz w:val="28"/>
          <w:szCs w:val="28"/>
        </w:rPr>
        <w:t>- Huy động số c</w:t>
      </w:r>
      <w:r>
        <w:rPr>
          <w:sz w:val="28"/>
          <w:szCs w:val="28"/>
        </w:rPr>
        <w:t>háu ra nhà trẻ, lớp mẫu giáo vượt</w:t>
      </w:r>
      <w:r w:rsidRPr="00DC5573">
        <w:rPr>
          <w:sz w:val="28"/>
          <w:szCs w:val="28"/>
        </w:rPr>
        <w:t xml:space="preserve"> chỉ tiêu kế hoạch.</w:t>
      </w:r>
    </w:p>
    <w:p w:rsidR="00DC5573" w:rsidRPr="00DC5573" w:rsidRDefault="00DC5573" w:rsidP="00646870">
      <w:pPr>
        <w:pStyle w:val="NormalWeb"/>
        <w:shd w:val="clear" w:color="auto" w:fill="FFFFFF"/>
        <w:spacing w:before="0" w:beforeAutospacing="0" w:after="240" w:afterAutospacing="0"/>
        <w:ind w:firstLine="696"/>
        <w:jc w:val="both"/>
        <w:rPr>
          <w:sz w:val="28"/>
          <w:szCs w:val="28"/>
        </w:rPr>
      </w:pPr>
      <w:r w:rsidRPr="00DC5573">
        <w:rPr>
          <w:sz w:val="28"/>
          <w:szCs w:val="28"/>
        </w:rPr>
        <w:t>- Tổ chức ăn bán trú cho 100% trẻ.</w:t>
      </w:r>
    </w:p>
    <w:p w:rsidR="00DC5573" w:rsidRPr="00DC5573" w:rsidRDefault="00DC5573" w:rsidP="00646870">
      <w:pPr>
        <w:pStyle w:val="NormalWeb"/>
        <w:shd w:val="clear" w:color="auto" w:fill="FFFFFF"/>
        <w:spacing w:before="0" w:beforeAutospacing="0" w:after="240" w:afterAutospacing="0"/>
        <w:ind w:firstLine="696"/>
        <w:jc w:val="both"/>
        <w:rPr>
          <w:sz w:val="28"/>
          <w:szCs w:val="28"/>
        </w:rPr>
      </w:pPr>
      <w:r w:rsidRPr="00DC5573">
        <w:rPr>
          <w:sz w:val="28"/>
          <w:szCs w:val="28"/>
        </w:rPr>
        <w:t>- Triển khai thực hiện c</w:t>
      </w:r>
      <w:r>
        <w:rPr>
          <w:sz w:val="28"/>
          <w:szCs w:val="28"/>
        </w:rPr>
        <w:t>hương trình giáo dục Mầm non</w:t>
      </w:r>
      <w:r w:rsidRPr="00DC5573">
        <w:rPr>
          <w:sz w:val="28"/>
          <w:szCs w:val="28"/>
        </w:rPr>
        <w:t xml:space="preserve"> cho 100% các nhóm lớp.</w:t>
      </w:r>
      <w:r>
        <w:rPr>
          <w:sz w:val="28"/>
          <w:szCs w:val="28"/>
        </w:rPr>
        <w:t>Trẻ được trải nghiệm nhiều hơn.</w:t>
      </w:r>
      <w:r w:rsidR="009203CE">
        <w:rPr>
          <w:sz w:val="28"/>
          <w:szCs w:val="28"/>
        </w:rPr>
        <w:t xml:space="preserve"> Chất lượng nuôi dưỡng, chăm sóc, giáo dục được nâng cao. </w:t>
      </w:r>
    </w:p>
    <w:p w:rsidR="00DC5573" w:rsidRPr="00DC5573" w:rsidRDefault="00DC5573" w:rsidP="00646870">
      <w:pPr>
        <w:pStyle w:val="NormalWeb"/>
        <w:shd w:val="clear" w:color="auto" w:fill="FFFFFF"/>
        <w:spacing w:before="0" w:beforeAutospacing="0" w:after="240" w:afterAutospacing="0"/>
        <w:ind w:firstLine="696"/>
        <w:jc w:val="both"/>
        <w:rPr>
          <w:sz w:val="28"/>
          <w:szCs w:val="28"/>
        </w:rPr>
      </w:pPr>
      <w:r w:rsidRPr="00DC5573">
        <w:rPr>
          <w:sz w:val="28"/>
          <w:szCs w:val="28"/>
        </w:rPr>
        <w:t xml:space="preserve">- 90% giáo viên biết sử dụng công nghệ thông </w:t>
      </w:r>
      <w:proofErr w:type="gramStart"/>
      <w:r w:rsidRPr="00DC5573">
        <w:rPr>
          <w:sz w:val="28"/>
          <w:szCs w:val="28"/>
        </w:rPr>
        <w:t>tin .</w:t>
      </w:r>
      <w:proofErr w:type="gramEnd"/>
    </w:p>
    <w:p w:rsidR="00F23AFA" w:rsidRDefault="00DC5573" w:rsidP="00646870">
      <w:pPr>
        <w:pStyle w:val="NormalWeb"/>
        <w:shd w:val="clear" w:color="auto" w:fill="FFFFFF"/>
        <w:spacing w:before="0" w:beforeAutospacing="0" w:after="240" w:afterAutospacing="0"/>
        <w:ind w:firstLine="696"/>
        <w:jc w:val="both"/>
        <w:rPr>
          <w:sz w:val="28"/>
          <w:szCs w:val="28"/>
        </w:rPr>
      </w:pPr>
      <w:r w:rsidRPr="00DC5573">
        <w:rPr>
          <w:sz w:val="28"/>
          <w:szCs w:val="28"/>
        </w:rPr>
        <w:t xml:space="preserve">- Thực hiện tốt các phong trào thi đua “ Học tập làm theo tấm gương đạo đức Hồ Chí Minh”, </w:t>
      </w:r>
      <w:r w:rsidR="004778EE">
        <w:rPr>
          <w:sz w:val="28"/>
          <w:szCs w:val="28"/>
        </w:rPr>
        <w:t>“</w:t>
      </w:r>
      <w:r>
        <w:rPr>
          <w:sz w:val="28"/>
          <w:szCs w:val="28"/>
        </w:rPr>
        <w:t>Xây dựng trường học Xanh</w:t>
      </w:r>
      <w:r w:rsidR="004778EE">
        <w:rPr>
          <w:sz w:val="28"/>
          <w:szCs w:val="28"/>
        </w:rPr>
        <w:t xml:space="preserve"> </w:t>
      </w:r>
      <w:r>
        <w:rPr>
          <w:sz w:val="28"/>
          <w:szCs w:val="28"/>
        </w:rPr>
        <w:t>- An toàn</w:t>
      </w:r>
      <w:r w:rsidR="004778EE">
        <w:rPr>
          <w:sz w:val="28"/>
          <w:szCs w:val="28"/>
        </w:rPr>
        <w:t xml:space="preserve"> </w:t>
      </w:r>
      <w:r>
        <w:rPr>
          <w:sz w:val="28"/>
          <w:szCs w:val="28"/>
        </w:rPr>
        <w:t>- Hiệu quả</w:t>
      </w:r>
      <w:r w:rsidRPr="00DC5573">
        <w:rPr>
          <w:sz w:val="28"/>
          <w:szCs w:val="28"/>
        </w:rPr>
        <w:t>”</w:t>
      </w:r>
      <w:r w:rsidR="00753989">
        <w:rPr>
          <w:sz w:val="28"/>
          <w:szCs w:val="28"/>
        </w:rPr>
        <w:t xml:space="preserve"> gắn liền với </w:t>
      </w:r>
      <w:r w:rsidR="004E2974">
        <w:rPr>
          <w:sz w:val="28"/>
          <w:szCs w:val="28"/>
        </w:rPr>
        <w:t xml:space="preserve">chuyên đề </w:t>
      </w:r>
      <w:r w:rsidR="004E2974">
        <w:rPr>
          <w:sz w:val="28"/>
          <w:szCs w:val="28"/>
          <w:lang w:val="vi-VN"/>
        </w:rPr>
        <w:t>“</w:t>
      </w:r>
      <w:r w:rsidR="004E2974">
        <w:rPr>
          <w:sz w:val="28"/>
          <w:szCs w:val="28"/>
        </w:rPr>
        <w:t xml:space="preserve">xây </w:t>
      </w:r>
      <w:r w:rsidR="004E2974">
        <w:rPr>
          <w:sz w:val="28"/>
          <w:szCs w:val="28"/>
          <w:lang w:val="vi-VN"/>
        </w:rPr>
        <w:t>dựng</w:t>
      </w:r>
      <w:r>
        <w:rPr>
          <w:sz w:val="28"/>
          <w:szCs w:val="28"/>
        </w:rPr>
        <w:t xml:space="preserve"> trường mầm non lấy trẻ làm trung tâm</w:t>
      </w:r>
      <w:r w:rsidR="004E2974">
        <w:rPr>
          <w:sz w:val="28"/>
          <w:szCs w:val="28"/>
          <w:lang w:val="vi-VN"/>
        </w:rPr>
        <w:t>”</w:t>
      </w:r>
      <w:r w:rsidRPr="00DC5573">
        <w:rPr>
          <w:sz w:val="28"/>
          <w:szCs w:val="28"/>
        </w:rPr>
        <w:t>, “Đổi mới quản lý nâng cao chất lượng giáo dục”</w:t>
      </w:r>
    </w:p>
    <w:p w:rsidR="00650E71" w:rsidRPr="00753989" w:rsidRDefault="00F23AFA" w:rsidP="00646870">
      <w:pPr>
        <w:pStyle w:val="NormalWeb"/>
        <w:shd w:val="clear" w:color="auto" w:fill="FFFFFF"/>
        <w:spacing w:before="0" w:beforeAutospacing="0" w:after="240" w:afterAutospacing="0"/>
        <w:jc w:val="both"/>
        <w:rPr>
          <w:b/>
          <w:sz w:val="28"/>
          <w:szCs w:val="28"/>
        </w:rPr>
      </w:pPr>
      <w:r w:rsidRPr="00753989">
        <w:rPr>
          <w:b/>
          <w:sz w:val="28"/>
          <w:szCs w:val="28"/>
        </w:rPr>
        <w:t xml:space="preserve">         </w:t>
      </w:r>
      <w:r w:rsidR="00650E71" w:rsidRPr="00753989">
        <w:rPr>
          <w:b/>
          <w:sz w:val="28"/>
          <w:szCs w:val="28"/>
        </w:rPr>
        <w:t>2. Những khó khăn, hạn chế</w:t>
      </w:r>
    </w:p>
    <w:p w:rsidR="00650E71" w:rsidRDefault="00074041" w:rsidP="002648E8">
      <w:pPr>
        <w:tabs>
          <w:tab w:val="left" w:pos="1332"/>
        </w:tabs>
        <w:spacing w:line="240" w:lineRule="auto"/>
        <w:jc w:val="both"/>
        <w:rPr>
          <w:rFonts w:cs="Times New Roman"/>
          <w:szCs w:val="28"/>
        </w:rPr>
      </w:pPr>
      <w:r>
        <w:rPr>
          <w:rFonts w:cs="Times New Roman"/>
          <w:szCs w:val="28"/>
        </w:rPr>
        <w:t xml:space="preserve">          </w:t>
      </w:r>
      <w:r w:rsidR="002F7ACD">
        <w:rPr>
          <w:rFonts w:cs="Times New Roman"/>
          <w:szCs w:val="28"/>
          <w:lang w:val="vi-VN"/>
        </w:rPr>
        <w:t xml:space="preserve">- </w:t>
      </w:r>
      <w:r w:rsidR="00650E71" w:rsidRPr="006A1CBC">
        <w:rPr>
          <w:rFonts w:cs="Times New Roman"/>
          <w:szCs w:val="28"/>
        </w:rPr>
        <w:t xml:space="preserve">Những vấn đề còn gặp khó khăn, vướng mắc của </w:t>
      </w:r>
      <w:r w:rsidR="002F7ACD">
        <w:rPr>
          <w:rFonts w:cs="Times New Roman"/>
          <w:szCs w:val="28"/>
          <w:lang w:val="vi-VN"/>
        </w:rPr>
        <w:t>nhà trường</w:t>
      </w:r>
      <w:r w:rsidR="00650E71" w:rsidRPr="006A1CBC">
        <w:rPr>
          <w:rFonts w:cs="Times New Roman"/>
          <w:szCs w:val="28"/>
        </w:rPr>
        <w:t>.</w:t>
      </w:r>
    </w:p>
    <w:p w:rsidR="00DC5573" w:rsidRDefault="00F23AFA" w:rsidP="002648E8">
      <w:pPr>
        <w:tabs>
          <w:tab w:val="left" w:pos="1332"/>
        </w:tabs>
        <w:spacing w:line="240" w:lineRule="auto"/>
        <w:jc w:val="both"/>
        <w:rPr>
          <w:rFonts w:cs="Times New Roman"/>
          <w:szCs w:val="28"/>
        </w:rPr>
      </w:pPr>
      <w:r>
        <w:rPr>
          <w:rFonts w:cs="Times New Roman"/>
          <w:szCs w:val="28"/>
        </w:rPr>
        <w:t xml:space="preserve">         </w:t>
      </w:r>
      <w:r w:rsidR="00DC5573">
        <w:rPr>
          <w:rFonts w:cs="Times New Roman"/>
          <w:szCs w:val="28"/>
        </w:rPr>
        <w:t xml:space="preserve"> Đa số phụ huynh làm nông nghiệp,</w:t>
      </w:r>
      <w:r w:rsidR="005F7044">
        <w:rPr>
          <w:rFonts w:cs="Times New Roman"/>
          <w:szCs w:val="28"/>
        </w:rPr>
        <w:t xml:space="preserve"> đời sống còn khó khăn nên chưa giành nhiều</w:t>
      </w:r>
      <w:r w:rsidR="00DC5573">
        <w:rPr>
          <w:rFonts w:cs="Times New Roman"/>
          <w:szCs w:val="28"/>
        </w:rPr>
        <w:t xml:space="preserve"> thời gian quan tâm đến con cái, </w:t>
      </w:r>
      <w:r w:rsidR="005F7044">
        <w:rPr>
          <w:rFonts w:cs="Times New Roman"/>
          <w:szCs w:val="28"/>
        </w:rPr>
        <w:t>còn phó mặc cho nhà trường.</w:t>
      </w:r>
    </w:p>
    <w:p w:rsidR="00DC5573" w:rsidRDefault="00DC5573" w:rsidP="002648E8">
      <w:pPr>
        <w:tabs>
          <w:tab w:val="left" w:pos="1332"/>
        </w:tabs>
        <w:spacing w:line="240" w:lineRule="auto"/>
        <w:jc w:val="both"/>
        <w:rPr>
          <w:rFonts w:cs="Times New Roman"/>
          <w:szCs w:val="28"/>
        </w:rPr>
      </w:pPr>
      <w:r>
        <w:rPr>
          <w:rFonts w:cs="Times New Roman"/>
          <w:szCs w:val="28"/>
        </w:rPr>
        <w:t xml:space="preserve"> </w:t>
      </w:r>
      <w:r w:rsidR="00F23AFA">
        <w:rPr>
          <w:rFonts w:cs="Times New Roman"/>
          <w:szCs w:val="28"/>
        </w:rPr>
        <w:t xml:space="preserve">         </w:t>
      </w:r>
      <w:r>
        <w:rPr>
          <w:rFonts w:cs="Times New Roman"/>
          <w:szCs w:val="28"/>
        </w:rPr>
        <w:t xml:space="preserve">Một số cán bộ quản lý, giáo viên cao tuổi nên cũng hạn chế </w:t>
      </w:r>
      <w:r w:rsidR="00F23AFA">
        <w:rPr>
          <w:rFonts w:cs="Times New Roman"/>
          <w:szCs w:val="28"/>
        </w:rPr>
        <w:t>trong công nghệ thông tin.</w:t>
      </w:r>
    </w:p>
    <w:p w:rsidR="00DC5573" w:rsidRPr="00F23AFA" w:rsidRDefault="00F23AFA" w:rsidP="002648E8">
      <w:pPr>
        <w:pStyle w:val="NormalWeb"/>
        <w:shd w:val="clear" w:color="auto" w:fill="FFFFFF"/>
        <w:spacing w:before="0" w:beforeAutospacing="0" w:after="240" w:afterAutospacing="0"/>
        <w:jc w:val="both"/>
        <w:rPr>
          <w:sz w:val="28"/>
          <w:szCs w:val="28"/>
        </w:rPr>
      </w:pPr>
      <w:r>
        <w:rPr>
          <w:sz w:val="28"/>
          <w:szCs w:val="28"/>
        </w:rPr>
        <w:t xml:space="preserve">       </w:t>
      </w:r>
      <w:r w:rsidR="00074041">
        <w:rPr>
          <w:szCs w:val="28"/>
        </w:rPr>
        <w:t xml:space="preserve">  </w:t>
      </w:r>
      <w:r w:rsidR="00650E71" w:rsidRPr="006A1CBC">
        <w:rPr>
          <w:sz w:val="28"/>
          <w:szCs w:val="28"/>
        </w:rPr>
        <w:t>- Nguyên nhân của khó khăn, hạn chế ở từng nội dung.</w:t>
      </w:r>
    </w:p>
    <w:p w:rsidR="00DC5573" w:rsidRPr="002F7ACD" w:rsidRDefault="00DC5573" w:rsidP="002648E8">
      <w:pPr>
        <w:tabs>
          <w:tab w:val="left" w:pos="1332"/>
        </w:tabs>
        <w:spacing w:line="240" w:lineRule="auto"/>
        <w:jc w:val="both"/>
        <w:rPr>
          <w:rFonts w:cs="Times New Roman"/>
          <w:szCs w:val="28"/>
          <w:lang w:val="vi-VN"/>
        </w:rPr>
      </w:pPr>
      <w:r>
        <w:rPr>
          <w:rFonts w:cs="Times New Roman"/>
          <w:szCs w:val="28"/>
        </w:rPr>
        <w:t xml:space="preserve">           </w:t>
      </w:r>
      <w:proofErr w:type="gramStart"/>
      <w:r>
        <w:rPr>
          <w:rFonts w:cs="Times New Roman"/>
          <w:szCs w:val="28"/>
        </w:rPr>
        <w:t>Cơ sở vật chất nhiều phòng học đã xuống cấp</w:t>
      </w:r>
      <w:r w:rsidR="005F7044">
        <w:rPr>
          <w:rFonts w:cs="Times New Roman"/>
          <w:szCs w:val="28"/>
        </w:rPr>
        <w:t xml:space="preserve">, </w:t>
      </w:r>
      <w:r w:rsidR="002F7ACD">
        <w:rPr>
          <w:rFonts w:cs="Times New Roman"/>
          <w:szCs w:val="28"/>
          <w:lang w:val="vi-VN"/>
        </w:rPr>
        <w:t>đã có quyết định</w:t>
      </w:r>
      <w:r w:rsidR="005F7044">
        <w:rPr>
          <w:rFonts w:cs="Times New Roman"/>
          <w:szCs w:val="28"/>
        </w:rPr>
        <w:t xml:space="preserve"> đầu tư tu sửa</w:t>
      </w:r>
      <w:r w:rsidR="002F7ACD">
        <w:rPr>
          <w:rFonts w:cs="Times New Roman"/>
          <w:szCs w:val="28"/>
          <w:lang w:val="vi-VN"/>
        </w:rPr>
        <w:t xml:space="preserve"> nhưng chưa được thực hiện.</w:t>
      </w:r>
      <w:proofErr w:type="gramEnd"/>
    </w:p>
    <w:p w:rsidR="00074041" w:rsidRDefault="00074041" w:rsidP="002648E8">
      <w:pPr>
        <w:tabs>
          <w:tab w:val="left" w:pos="1332"/>
        </w:tabs>
        <w:spacing w:line="240" w:lineRule="auto"/>
        <w:jc w:val="both"/>
        <w:rPr>
          <w:rFonts w:cs="Times New Roman"/>
          <w:szCs w:val="28"/>
        </w:rPr>
      </w:pPr>
      <w:r>
        <w:rPr>
          <w:rFonts w:cs="Times New Roman"/>
          <w:szCs w:val="28"/>
        </w:rPr>
        <w:t xml:space="preserve">          </w:t>
      </w:r>
      <w:r w:rsidR="00650E71" w:rsidRPr="006A1CBC">
        <w:rPr>
          <w:rFonts w:cs="Times New Roman"/>
          <w:szCs w:val="28"/>
        </w:rPr>
        <w:t xml:space="preserve">- Giải pháp sẽ thực hiện trong thời gian tiếp </w:t>
      </w:r>
      <w:proofErr w:type="gramStart"/>
      <w:r w:rsidR="00650E71" w:rsidRPr="006A1CBC">
        <w:rPr>
          <w:rFonts w:cs="Times New Roman"/>
          <w:szCs w:val="28"/>
        </w:rPr>
        <w:t>theo</w:t>
      </w:r>
      <w:proofErr w:type="gramEnd"/>
      <w:r w:rsidR="00650E71" w:rsidRPr="006A1CBC">
        <w:rPr>
          <w:rFonts w:cs="Times New Roman"/>
          <w:szCs w:val="28"/>
        </w:rPr>
        <w:t>.</w:t>
      </w:r>
    </w:p>
    <w:p w:rsidR="00F23AFA" w:rsidRPr="00F23AFA" w:rsidRDefault="002F7ACD" w:rsidP="002648E8">
      <w:pPr>
        <w:pStyle w:val="NormalWeb"/>
        <w:shd w:val="clear" w:color="auto" w:fill="FFFFFF"/>
        <w:spacing w:before="0" w:beforeAutospacing="0" w:after="240" w:afterAutospacing="0"/>
        <w:ind w:firstLine="720"/>
        <w:jc w:val="both"/>
        <w:rPr>
          <w:sz w:val="28"/>
          <w:szCs w:val="28"/>
        </w:rPr>
      </w:pPr>
      <w:r>
        <w:rPr>
          <w:sz w:val="28"/>
          <w:szCs w:val="28"/>
        </w:rPr>
        <w:t xml:space="preserve">Ban </w:t>
      </w:r>
      <w:r>
        <w:rPr>
          <w:sz w:val="28"/>
          <w:szCs w:val="28"/>
          <w:lang w:val="vi-VN"/>
        </w:rPr>
        <w:t>G</w:t>
      </w:r>
      <w:r w:rsidR="00F23AFA" w:rsidRPr="00F23AFA">
        <w:rPr>
          <w:sz w:val="28"/>
          <w:szCs w:val="28"/>
        </w:rPr>
        <w:t>iá</w:t>
      </w:r>
      <w:r w:rsidR="00F23AFA">
        <w:rPr>
          <w:sz w:val="28"/>
          <w:szCs w:val="28"/>
        </w:rPr>
        <w:t>m hiệu đoàn kết chỉ đạo</w:t>
      </w:r>
      <w:r w:rsidR="00F23AFA" w:rsidRPr="00F23AFA">
        <w:rPr>
          <w:sz w:val="28"/>
          <w:szCs w:val="28"/>
        </w:rPr>
        <w:t xml:space="preserve"> nhà trường hoàn thành xuất sắc nhiệm vụ, tập thể hội đồng sư phạm thống nhất </w:t>
      </w:r>
      <w:proofErr w:type="gramStart"/>
      <w:r w:rsidR="00F23AFA" w:rsidRPr="00F23AFA">
        <w:rPr>
          <w:sz w:val="28"/>
          <w:szCs w:val="28"/>
        </w:rPr>
        <w:t>chung</w:t>
      </w:r>
      <w:proofErr w:type="gramEnd"/>
      <w:r w:rsidR="00F23AFA" w:rsidRPr="00F23AFA">
        <w:rPr>
          <w:sz w:val="28"/>
          <w:szCs w:val="28"/>
        </w:rPr>
        <w:t xml:space="preserve"> tay xây dựng nhà trường vững mạnh.</w:t>
      </w:r>
    </w:p>
    <w:p w:rsidR="00F23AFA" w:rsidRPr="00F23AFA" w:rsidRDefault="00F23AFA" w:rsidP="002648E8">
      <w:pPr>
        <w:pStyle w:val="NormalWeb"/>
        <w:shd w:val="clear" w:color="auto" w:fill="FFFFFF"/>
        <w:spacing w:before="0" w:beforeAutospacing="0" w:after="240" w:afterAutospacing="0"/>
        <w:ind w:firstLine="720"/>
        <w:jc w:val="both"/>
        <w:rPr>
          <w:sz w:val="28"/>
          <w:szCs w:val="28"/>
        </w:rPr>
      </w:pPr>
      <w:r w:rsidRPr="00F23AFA">
        <w:rPr>
          <w:sz w:val="28"/>
          <w:szCs w:val="28"/>
        </w:rPr>
        <w:t>Làm tốt công tác tuyên truyền</w:t>
      </w:r>
      <w:r w:rsidR="002F7ACD">
        <w:rPr>
          <w:sz w:val="28"/>
          <w:szCs w:val="28"/>
          <w:lang w:val="vi-VN"/>
        </w:rPr>
        <w:t>,</w:t>
      </w:r>
      <w:r w:rsidRPr="00F23AFA">
        <w:rPr>
          <w:sz w:val="28"/>
          <w:szCs w:val="28"/>
        </w:rPr>
        <w:t xml:space="preserve"> phối hợp, công tác </w:t>
      </w:r>
      <w:r w:rsidR="002F7ACD">
        <w:rPr>
          <w:sz w:val="28"/>
          <w:szCs w:val="28"/>
          <w:lang w:val="vi-VN"/>
        </w:rPr>
        <w:t>xã hội hóa</w:t>
      </w:r>
      <w:r w:rsidRPr="00F23AFA">
        <w:rPr>
          <w:sz w:val="28"/>
          <w:szCs w:val="28"/>
        </w:rPr>
        <w:t xml:space="preserve"> để</w:t>
      </w:r>
      <w:r w:rsidR="002F7ACD">
        <w:rPr>
          <w:sz w:val="28"/>
          <w:szCs w:val="28"/>
          <w:lang w:val="vi-VN"/>
        </w:rPr>
        <w:t xml:space="preserve"> huy động các nguồn lực từ</w:t>
      </w:r>
      <w:r w:rsidRPr="00F23AFA">
        <w:rPr>
          <w:sz w:val="28"/>
          <w:szCs w:val="28"/>
        </w:rPr>
        <w:t xml:space="preserve"> các ban ngành đoàn thể</w:t>
      </w:r>
      <w:r w:rsidR="002F7ACD">
        <w:rPr>
          <w:sz w:val="28"/>
          <w:szCs w:val="28"/>
          <w:lang w:val="vi-VN"/>
        </w:rPr>
        <w:t xml:space="preserve"> địa phương,</w:t>
      </w:r>
      <w:r w:rsidRPr="00F23AFA">
        <w:rPr>
          <w:sz w:val="28"/>
          <w:szCs w:val="28"/>
        </w:rPr>
        <w:t xml:space="preserve"> phụ huynh</w:t>
      </w:r>
      <w:r w:rsidR="002F7ACD">
        <w:rPr>
          <w:sz w:val="28"/>
          <w:szCs w:val="28"/>
          <w:lang w:val="vi-VN"/>
        </w:rPr>
        <w:t xml:space="preserve"> học sinh, các nhà hảo tâm, các doanh nghiệp đóng chân trên địa bàn </w:t>
      </w:r>
      <w:r w:rsidRPr="00F23AFA">
        <w:rPr>
          <w:sz w:val="28"/>
          <w:szCs w:val="28"/>
        </w:rPr>
        <w:t>chung tay chăm sóc</w:t>
      </w:r>
      <w:r w:rsidR="002F7ACD">
        <w:rPr>
          <w:sz w:val="28"/>
          <w:szCs w:val="28"/>
          <w:lang w:val="vi-VN"/>
        </w:rPr>
        <w:t>,</w:t>
      </w:r>
      <w:r w:rsidRPr="00F23AFA">
        <w:rPr>
          <w:sz w:val="28"/>
          <w:szCs w:val="28"/>
        </w:rPr>
        <w:t xml:space="preserve"> giáo dục trẻ.</w:t>
      </w:r>
    </w:p>
    <w:p w:rsidR="005F7044" w:rsidRPr="00753989" w:rsidRDefault="00F23AFA" w:rsidP="00646870">
      <w:pPr>
        <w:tabs>
          <w:tab w:val="left" w:pos="1332"/>
        </w:tabs>
        <w:spacing w:line="240" w:lineRule="auto"/>
        <w:jc w:val="both"/>
        <w:rPr>
          <w:rFonts w:cs="Times New Roman"/>
          <w:b/>
          <w:szCs w:val="28"/>
        </w:rPr>
      </w:pPr>
      <w:r w:rsidRPr="00753989">
        <w:rPr>
          <w:rFonts w:cs="Times New Roman"/>
          <w:b/>
          <w:szCs w:val="28"/>
        </w:rPr>
        <w:t xml:space="preserve">        </w:t>
      </w:r>
      <w:r w:rsidR="00074041" w:rsidRPr="00753989">
        <w:rPr>
          <w:rFonts w:cs="Times New Roman"/>
          <w:b/>
          <w:szCs w:val="28"/>
        </w:rPr>
        <w:t xml:space="preserve"> </w:t>
      </w:r>
      <w:r w:rsidR="00650E71" w:rsidRPr="00753989">
        <w:rPr>
          <w:rFonts w:cs="Times New Roman"/>
          <w:b/>
          <w:szCs w:val="28"/>
        </w:rPr>
        <w:t>3. Kiến nghị, đề xuất với Ủ</w:t>
      </w:r>
      <w:r w:rsidR="002F7ACD">
        <w:rPr>
          <w:rFonts w:cs="Times New Roman"/>
          <w:b/>
          <w:szCs w:val="28"/>
        </w:rPr>
        <w:t xml:space="preserve">y ban nhân dân </w:t>
      </w:r>
      <w:r w:rsidR="002F7ACD">
        <w:rPr>
          <w:rFonts w:cs="Times New Roman"/>
          <w:b/>
          <w:szCs w:val="28"/>
          <w:lang w:val="vi-VN"/>
        </w:rPr>
        <w:t>huyện</w:t>
      </w:r>
      <w:r w:rsidR="002F7ACD">
        <w:rPr>
          <w:rFonts w:cs="Times New Roman"/>
          <w:b/>
          <w:szCs w:val="28"/>
        </w:rPr>
        <w:t xml:space="preserve">, </w:t>
      </w:r>
      <w:r w:rsidR="002F7ACD">
        <w:rPr>
          <w:rFonts w:cs="Times New Roman"/>
          <w:b/>
          <w:szCs w:val="28"/>
          <w:lang w:val="vi-VN"/>
        </w:rPr>
        <w:t>Phong</w:t>
      </w:r>
      <w:r w:rsidR="00650E71" w:rsidRPr="00753989">
        <w:rPr>
          <w:rFonts w:cs="Times New Roman"/>
          <w:b/>
          <w:szCs w:val="28"/>
        </w:rPr>
        <w:t xml:space="preserve"> GD&amp;ĐT</w:t>
      </w:r>
    </w:p>
    <w:p w:rsidR="008E27C0" w:rsidRPr="008E27C0" w:rsidRDefault="008E27C0" w:rsidP="008E27C0">
      <w:pPr>
        <w:tabs>
          <w:tab w:val="left" w:pos="1332"/>
        </w:tabs>
        <w:spacing w:line="240" w:lineRule="auto"/>
        <w:jc w:val="both"/>
        <w:rPr>
          <w:rFonts w:eastAsia="Times New Roman" w:cs="Times New Roman"/>
          <w:szCs w:val="28"/>
          <w:shd w:val="clear" w:color="auto" w:fill="FFFFFF"/>
          <w:lang w:val="vi-VN"/>
        </w:rPr>
      </w:pPr>
      <w:r>
        <w:rPr>
          <w:rFonts w:cs="Times New Roman"/>
          <w:szCs w:val="28"/>
          <w:lang w:val="vi-VN"/>
        </w:rPr>
        <w:lastRenderedPageBreak/>
        <w:t xml:space="preserve">        </w:t>
      </w:r>
      <w:r w:rsidR="002F7ACD">
        <w:rPr>
          <w:rFonts w:eastAsia="Times New Roman" w:cs="Times New Roman"/>
          <w:szCs w:val="28"/>
        </w:rPr>
        <w:t xml:space="preserve">Đề nghị Phòng Giáo dục </w:t>
      </w:r>
      <w:r w:rsidR="002F7ACD">
        <w:rPr>
          <w:rFonts w:eastAsia="Times New Roman" w:cs="Times New Roman"/>
          <w:szCs w:val="28"/>
          <w:lang w:val="vi-VN"/>
        </w:rPr>
        <w:t>và</w:t>
      </w:r>
      <w:r w:rsidR="002F7ACD">
        <w:rPr>
          <w:rFonts w:eastAsia="Times New Roman" w:cs="Times New Roman"/>
          <w:szCs w:val="28"/>
        </w:rPr>
        <w:t xml:space="preserve"> Đào tạo, UBND </w:t>
      </w:r>
      <w:r w:rsidR="002F7ACD">
        <w:rPr>
          <w:rFonts w:eastAsia="Times New Roman" w:cs="Times New Roman"/>
          <w:szCs w:val="28"/>
          <w:lang w:val="vi-VN"/>
        </w:rPr>
        <w:t>h</w:t>
      </w:r>
      <w:r w:rsidRPr="008E27C0">
        <w:rPr>
          <w:rFonts w:eastAsia="Times New Roman" w:cs="Times New Roman"/>
          <w:szCs w:val="28"/>
        </w:rPr>
        <w:t xml:space="preserve">uyện Lạc Thuỷ quan tâm </w:t>
      </w:r>
      <w:r w:rsidRPr="008E27C0">
        <w:rPr>
          <w:rFonts w:eastAsia="Times New Roman" w:cs="Times New Roman"/>
          <w:szCs w:val="28"/>
          <w:shd w:val="clear" w:color="auto" w:fill="FFFFFF"/>
        </w:rPr>
        <w:t xml:space="preserve">tham mưu đẩy nhanh tiến độ xây dựng, sửa chữa các công trình xây dựng tu sửa các lớp hoc, xây bếp, phòng chức năng điểm trường Tiên Lữ </w:t>
      </w:r>
      <w:r>
        <w:rPr>
          <w:rFonts w:eastAsia="Times New Roman" w:cs="Times New Roman"/>
          <w:szCs w:val="28"/>
          <w:shd w:val="clear" w:color="auto" w:fill="FFFFFF"/>
        </w:rPr>
        <w:t xml:space="preserve">như </w:t>
      </w:r>
      <w:r w:rsidR="00BE3B16">
        <w:rPr>
          <w:rFonts w:eastAsia="Times New Roman" w:cs="Times New Roman"/>
          <w:szCs w:val="28"/>
          <w:shd w:val="clear" w:color="auto" w:fill="FFFFFF"/>
          <w:lang w:val="vi-VN"/>
        </w:rPr>
        <w:t>quyết định</w:t>
      </w:r>
      <w:r>
        <w:rPr>
          <w:rFonts w:eastAsia="Times New Roman" w:cs="Times New Roman"/>
          <w:szCs w:val="28"/>
          <w:shd w:val="clear" w:color="auto" w:fill="FFFFFF"/>
        </w:rPr>
        <w:t xml:space="preserve"> </w:t>
      </w:r>
      <w:r w:rsidR="00BE3B16">
        <w:rPr>
          <w:rFonts w:eastAsia="Times New Roman" w:cs="Times New Roman"/>
          <w:szCs w:val="28"/>
          <w:shd w:val="clear" w:color="auto" w:fill="FFFFFF"/>
          <w:lang w:val="vi-VN"/>
        </w:rPr>
        <w:t xml:space="preserve">phê duyệt đầu </w:t>
      </w:r>
      <w:r w:rsidR="00BE3B16">
        <w:rPr>
          <w:rFonts w:eastAsia="Times New Roman" w:cs="Times New Roman"/>
          <w:szCs w:val="28"/>
          <w:shd w:val="clear" w:color="auto" w:fill="FFFFFF"/>
        </w:rPr>
        <w:t>năm</w:t>
      </w:r>
      <w:r w:rsidR="00BE3B16">
        <w:rPr>
          <w:rFonts w:eastAsia="Times New Roman" w:cs="Times New Roman"/>
          <w:szCs w:val="28"/>
          <w:shd w:val="clear" w:color="auto" w:fill="FFFFFF"/>
          <w:lang w:val="vi-VN"/>
        </w:rPr>
        <w:t xml:space="preserve"> 2022</w:t>
      </w:r>
      <w:r w:rsidRPr="008E27C0">
        <w:rPr>
          <w:rFonts w:eastAsia="Times New Roman" w:cs="Times New Roman"/>
          <w:szCs w:val="28"/>
          <w:shd w:val="clear" w:color="auto" w:fill="FFFFFF"/>
        </w:rPr>
        <w:t xml:space="preserve">; </w:t>
      </w:r>
      <w:r>
        <w:rPr>
          <w:rFonts w:eastAsia="Times New Roman" w:cs="Times New Roman"/>
          <w:szCs w:val="28"/>
          <w:shd w:val="clear" w:color="auto" w:fill="FFFFFF"/>
          <w:lang w:val="vi-VN"/>
        </w:rPr>
        <w:t>hoàn thiện</w:t>
      </w:r>
      <w:r w:rsidRPr="008E27C0">
        <w:rPr>
          <w:rFonts w:eastAsia="Times New Roman" w:cs="Times New Roman"/>
          <w:szCs w:val="28"/>
          <w:shd w:val="clear" w:color="auto" w:fill="FFFFFF"/>
        </w:rPr>
        <w:t xml:space="preserve"> bếp điểm trường trung tâm </w:t>
      </w:r>
      <w:r>
        <w:rPr>
          <w:rFonts w:cs="Times New Roman"/>
          <w:szCs w:val="28"/>
          <w:lang w:val="vi-VN"/>
        </w:rPr>
        <w:t>và đ</w:t>
      </w:r>
      <w:r>
        <w:rPr>
          <w:rFonts w:cs="Times New Roman"/>
          <w:szCs w:val="28"/>
        </w:rPr>
        <w:t>ầu tư thêm phòng</w:t>
      </w:r>
      <w:r w:rsidR="00AD14AA">
        <w:rPr>
          <w:rFonts w:cs="Times New Roman"/>
          <w:szCs w:val="28"/>
          <w:lang w:val="vi-VN"/>
        </w:rPr>
        <w:t xml:space="preserve"> học</w:t>
      </w:r>
      <w:r>
        <w:rPr>
          <w:rFonts w:cs="Times New Roman"/>
          <w:szCs w:val="28"/>
        </w:rPr>
        <w:t xml:space="preserve"> </w:t>
      </w:r>
      <w:r w:rsidRPr="008E27C0">
        <w:rPr>
          <w:rFonts w:eastAsia="Times New Roman" w:cs="Times New Roman"/>
          <w:szCs w:val="28"/>
          <w:shd w:val="clear" w:color="auto" w:fill="FFFFFF"/>
        </w:rPr>
        <w:t>điểm trường trung tâm</w:t>
      </w:r>
      <w:r>
        <w:rPr>
          <w:rFonts w:eastAsia="Times New Roman" w:cs="Times New Roman"/>
          <w:szCs w:val="28"/>
          <w:shd w:val="clear" w:color="auto" w:fill="FFFFFF"/>
          <w:lang w:val="vi-VN"/>
        </w:rPr>
        <w:t>.</w:t>
      </w:r>
    </w:p>
    <w:p w:rsidR="00C96F74" w:rsidRPr="000C7A78" w:rsidRDefault="000C7A78" w:rsidP="000C7A78">
      <w:pPr>
        <w:tabs>
          <w:tab w:val="left" w:pos="1332"/>
        </w:tabs>
        <w:spacing w:line="240" w:lineRule="auto"/>
        <w:jc w:val="both"/>
        <w:rPr>
          <w:szCs w:val="28"/>
        </w:rPr>
      </w:pPr>
      <w:r>
        <w:rPr>
          <w:rFonts w:cs="Times New Roman"/>
          <w:shd w:val="clear" w:color="auto" w:fill="FFFFFF"/>
          <w:lang w:val="vi-VN"/>
        </w:rPr>
        <w:t xml:space="preserve">         </w:t>
      </w:r>
      <w:proofErr w:type="gramStart"/>
      <w:r w:rsidR="00F23AFA" w:rsidRPr="00464479">
        <w:rPr>
          <w:rFonts w:cs="Times New Roman"/>
          <w:shd w:val="clear" w:color="auto" w:fill="FFFFFF"/>
        </w:rPr>
        <w:t>Trên đây là báo cáo đánh giá kết quả</w:t>
      </w:r>
      <w:r w:rsidR="00B2582E" w:rsidRPr="00464479">
        <w:rPr>
          <w:szCs w:val="28"/>
        </w:rPr>
        <w:t xml:space="preserve"> thực hiện nhiệm vụ năm học 2022-2023 đối với giáo dục mầm non</w:t>
      </w:r>
      <w:r w:rsidR="00464479">
        <w:rPr>
          <w:szCs w:val="28"/>
          <w:lang w:val="vi-VN"/>
        </w:rPr>
        <w:t xml:space="preserve"> </w:t>
      </w:r>
      <w:r w:rsidR="00F23AFA" w:rsidRPr="00F23AFA">
        <w:rPr>
          <w:rFonts w:cs="Times New Roman"/>
          <w:shd w:val="clear" w:color="auto" w:fill="FFFFFF"/>
        </w:rPr>
        <w:t>của trườ</w:t>
      </w:r>
      <w:r w:rsidR="00464479">
        <w:rPr>
          <w:rFonts w:cs="Times New Roman"/>
          <w:shd w:val="clear" w:color="auto" w:fill="FFFFFF"/>
        </w:rPr>
        <w:t xml:space="preserve">ng </w:t>
      </w:r>
      <w:r w:rsidR="00464479">
        <w:rPr>
          <w:rFonts w:cs="Times New Roman"/>
          <w:shd w:val="clear" w:color="auto" w:fill="FFFFFF"/>
          <w:lang w:val="vi-VN"/>
        </w:rPr>
        <w:t>m</w:t>
      </w:r>
      <w:r w:rsidR="00F23AFA" w:rsidRPr="00F23AFA">
        <w:rPr>
          <w:rFonts w:cs="Times New Roman"/>
          <w:shd w:val="clear" w:color="auto" w:fill="FFFFFF"/>
        </w:rPr>
        <w:t>ầ</w:t>
      </w:r>
      <w:r w:rsidR="00464479">
        <w:rPr>
          <w:rFonts w:cs="Times New Roman"/>
          <w:shd w:val="clear" w:color="auto" w:fill="FFFFFF"/>
        </w:rPr>
        <w:t>m non xã An Bình</w:t>
      </w:r>
      <w:r w:rsidR="00464479">
        <w:rPr>
          <w:rFonts w:cs="Times New Roman"/>
          <w:shd w:val="clear" w:color="auto" w:fill="FFFFFF"/>
          <w:lang w:val="vi-VN"/>
        </w:rPr>
        <w:t>.</w:t>
      </w:r>
      <w:proofErr w:type="gramEnd"/>
      <w:r w:rsidR="00464479">
        <w:rPr>
          <w:rFonts w:cs="Times New Roman"/>
          <w:shd w:val="clear" w:color="auto" w:fill="FFFFFF"/>
          <w:lang w:val="vi-VN"/>
        </w:rPr>
        <w:t xml:space="preserve"> </w:t>
      </w:r>
      <w:r w:rsidR="00C96F74">
        <w:rPr>
          <w:rFonts w:eastAsia="Calibri" w:cs="Times New Roman"/>
          <w:szCs w:val="28"/>
          <w:lang w:val="vi-VN" w:eastAsia="vi-VN"/>
        </w:rPr>
        <w:t>K</w:t>
      </w:r>
      <w:r w:rsidR="00C96F74" w:rsidRPr="00C96F74">
        <w:rPr>
          <w:rFonts w:eastAsia="Calibri" w:cs="Times New Roman"/>
          <w:szCs w:val="28"/>
          <w:lang w:val="vi-VN" w:eastAsia="vi-VN"/>
        </w:rPr>
        <w:t>ính mong Lãnh đạo cấp trên tiếp tục quan tâm tạo điều kiện tốt nhất cho nhà trường thực hiện</w:t>
      </w:r>
      <w:r w:rsidR="00C96F74" w:rsidRPr="00C96F74">
        <w:rPr>
          <w:rFonts w:eastAsia="Calibri" w:cs="Times New Roman"/>
          <w:szCs w:val="28"/>
          <w:lang w:eastAsia="vi-VN"/>
        </w:rPr>
        <w:t xml:space="preserve"> tốt</w:t>
      </w:r>
      <w:r w:rsidR="00C96F74" w:rsidRPr="00C96F74">
        <w:rPr>
          <w:rFonts w:eastAsia="Calibri" w:cs="Times New Roman"/>
          <w:szCs w:val="28"/>
          <w:lang w:val="vi-VN" w:eastAsia="vi-VN"/>
        </w:rPr>
        <w:t xml:space="preserve"> các nhiệm vụ của </w:t>
      </w:r>
      <w:r w:rsidR="00C96F74">
        <w:rPr>
          <w:rFonts w:cs="Times New Roman"/>
          <w:shd w:val="clear" w:color="auto" w:fill="FFFFFF"/>
          <w:lang w:val="vi-VN"/>
        </w:rPr>
        <w:t>những năm học tiếp theo</w:t>
      </w:r>
      <w:r w:rsidR="00C96F74">
        <w:rPr>
          <w:rFonts w:cs="Times New Roman"/>
          <w:shd w:val="clear" w:color="auto" w:fill="FFFFFF"/>
        </w:rPr>
        <w:t>./.</w:t>
      </w:r>
    </w:p>
    <w:p w:rsidR="00074041" w:rsidRPr="006A1CBC" w:rsidRDefault="00074041" w:rsidP="00646870">
      <w:pPr>
        <w:tabs>
          <w:tab w:val="left" w:pos="1332"/>
        </w:tabs>
        <w:spacing w:line="240" w:lineRule="auto"/>
        <w:jc w:val="both"/>
        <w:rPr>
          <w:szCs w:val="28"/>
        </w:rPr>
      </w:pPr>
    </w:p>
    <w:p w:rsidR="00650E71" w:rsidRPr="006A1CBC" w:rsidRDefault="00074041" w:rsidP="00646870">
      <w:pPr>
        <w:tabs>
          <w:tab w:val="left" w:pos="1332"/>
        </w:tabs>
        <w:spacing w:line="240" w:lineRule="auto"/>
        <w:jc w:val="both"/>
        <w:rPr>
          <w:szCs w:val="28"/>
        </w:rPr>
      </w:pPr>
      <w:r w:rsidRPr="00794442">
        <w:rPr>
          <w:b/>
          <w:i/>
          <w:sz w:val="24"/>
          <w:szCs w:val="24"/>
        </w:rPr>
        <w:t xml:space="preserve">           </w:t>
      </w:r>
      <w:r w:rsidR="00650E71" w:rsidRPr="00794442">
        <w:rPr>
          <w:b/>
          <w:i/>
          <w:sz w:val="24"/>
          <w:szCs w:val="24"/>
        </w:rPr>
        <w:t>Nơi nhận:</w:t>
      </w:r>
      <w:r w:rsidR="00F46D5D" w:rsidRPr="00794442">
        <w:rPr>
          <w:b/>
          <w:i/>
          <w:sz w:val="24"/>
          <w:szCs w:val="24"/>
        </w:rPr>
        <w:t xml:space="preserve">                                        </w:t>
      </w:r>
      <w:r w:rsidR="00794442" w:rsidRPr="00794442">
        <w:rPr>
          <w:b/>
          <w:i/>
          <w:sz w:val="24"/>
          <w:szCs w:val="24"/>
        </w:rPr>
        <w:t xml:space="preserve">                </w:t>
      </w:r>
      <w:r w:rsidR="00F46D5D" w:rsidRPr="00794442">
        <w:rPr>
          <w:b/>
          <w:i/>
          <w:sz w:val="24"/>
          <w:szCs w:val="24"/>
        </w:rPr>
        <w:t xml:space="preserve">     </w:t>
      </w:r>
      <w:r w:rsidR="00F46D5D" w:rsidRPr="006A1CBC">
        <w:rPr>
          <w:b/>
          <w:szCs w:val="28"/>
        </w:rPr>
        <w:t>HIỆU TRƯỞNG</w:t>
      </w:r>
    </w:p>
    <w:p w:rsidR="00650E71" w:rsidRPr="00794442" w:rsidRDefault="00074041" w:rsidP="00646870">
      <w:pPr>
        <w:tabs>
          <w:tab w:val="left" w:pos="1332"/>
        </w:tabs>
        <w:spacing w:after="0" w:line="240" w:lineRule="auto"/>
        <w:jc w:val="both"/>
        <w:rPr>
          <w:sz w:val="20"/>
          <w:szCs w:val="20"/>
        </w:rPr>
      </w:pPr>
      <w:r>
        <w:rPr>
          <w:szCs w:val="28"/>
        </w:rPr>
        <w:t xml:space="preserve">       </w:t>
      </w:r>
      <w:r w:rsidR="00650E71" w:rsidRPr="00794442">
        <w:rPr>
          <w:sz w:val="20"/>
          <w:szCs w:val="20"/>
        </w:rPr>
        <w:t>- Phòng GD&amp;ĐT;</w:t>
      </w:r>
    </w:p>
    <w:p w:rsidR="00650E71" w:rsidRPr="00794442" w:rsidRDefault="00074041" w:rsidP="00646870">
      <w:pPr>
        <w:tabs>
          <w:tab w:val="left" w:pos="1332"/>
        </w:tabs>
        <w:spacing w:after="0" w:line="240" w:lineRule="auto"/>
        <w:jc w:val="both"/>
        <w:rPr>
          <w:sz w:val="20"/>
          <w:szCs w:val="20"/>
        </w:rPr>
      </w:pPr>
      <w:r w:rsidRPr="00794442">
        <w:rPr>
          <w:sz w:val="20"/>
          <w:szCs w:val="20"/>
        </w:rPr>
        <w:t xml:space="preserve">       </w:t>
      </w:r>
      <w:r w:rsidR="00342828">
        <w:rPr>
          <w:sz w:val="20"/>
          <w:szCs w:val="20"/>
          <w:lang w:val="vi-VN"/>
        </w:rPr>
        <w:t xml:space="preserve">   </w:t>
      </w:r>
      <w:r w:rsidR="00650E71" w:rsidRPr="00794442">
        <w:rPr>
          <w:sz w:val="20"/>
          <w:szCs w:val="20"/>
        </w:rPr>
        <w:t xml:space="preserve">- HT, PHT </w:t>
      </w:r>
    </w:p>
    <w:p w:rsidR="00650E71" w:rsidRPr="00342828" w:rsidRDefault="00074041" w:rsidP="00646870">
      <w:pPr>
        <w:tabs>
          <w:tab w:val="left" w:pos="1332"/>
        </w:tabs>
        <w:spacing w:after="0" w:line="240" w:lineRule="auto"/>
        <w:jc w:val="both"/>
        <w:rPr>
          <w:sz w:val="20"/>
          <w:szCs w:val="20"/>
          <w:lang w:val="vi-VN"/>
        </w:rPr>
      </w:pPr>
      <w:r w:rsidRPr="00794442">
        <w:rPr>
          <w:sz w:val="20"/>
          <w:szCs w:val="20"/>
        </w:rPr>
        <w:t xml:space="preserve">      </w:t>
      </w:r>
      <w:r w:rsidR="00342828">
        <w:rPr>
          <w:sz w:val="20"/>
          <w:szCs w:val="20"/>
          <w:lang w:val="vi-VN"/>
        </w:rPr>
        <w:t xml:space="preserve">   </w:t>
      </w:r>
      <w:r w:rsidRPr="00794442">
        <w:rPr>
          <w:sz w:val="20"/>
          <w:szCs w:val="20"/>
        </w:rPr>
        <w:t xml:space="preserve"> </w:t>
      </w:r>
      <w:r w:rsidR="00342828">
        <w:rPr>
          <w:sz w:val="20"/>
          <w:szCs w:val="20"/>
        </w:rPr>
        <w:t>- Lưu: VT</w:t>
      </w:r>
    </w:p>
    <w:p w:rsidR="002E2975" w:rsidRPr="00794442" w:rsidRDefault="00650E71" w:rsidP="00646870">
      <w:pPr>
        <w:tabs>
          <w:tab w:val="left" w:pos="1332"/>
        </w:tabs>
        <w:spacing w:line="240" w:lineRule="auto"/>
        <w:jc w:val="both"/>
        <w:rPr>
          <w:sz w:val="20"/>
          <w:szCs w:val="20"/>
        </w:rPr>
      </w:pPr>
      <w:r w:rsidRPr="00794442">
        <w:rPr>
          <w:sz w:val="20"/>
          <w:szCs w:val="20"/>
        </w:rPr>
        <w:t xml:space="preserve"> </w:t>
      </w:r>
      <w:r w:rsidR="009F3244">
        <w:rPr>
          <w:sz w:val="20"/>
          <w:szCs w:val="20"/>
        </w:rPr>
        <w:t xml:space="preserve">                                                                                           </w:t>
      </w:r>
    </w:p>
    <w:sectPr w:rsidR="002E2975" w:rsidRPr="00794442" w:rsidSect="009B437A">
      <w:headerReference w:type="default" r:id="rId8"/>
      <w:type w:val="continuous"/>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C8" w:rsidRDefault="002067C8" w:rsidP="00F85F07">
      <w:pPr>
        <w:spacing w:after="0" w:line="240" w:lineRule="auto"/>
      </w:pPr>
      <w:r>
        <w:separator/>
      </w:r>
    </w:p>
  </w:endnote>
  <w:endnote w:type="continuationSeparator" w:id="0">
    <w:p w:rsidR="002067C8" w:rsidRDefault="002067C8" w:rsidP="00F8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C8" w:rsidRDefault="002067C8" w:rsidP="00F85F07">
      <w:pPr>
        <w:spacing w:after="0" w:line="240" w:lineRule="auto"/>
      </w:pPr>
      <w:r>
        <w:separator/>
      </w:r>
    </w:p>
  </w:footnote>
  <w:footnote w:type="continuationSeparator" w:id="0">
    <w:p w:rsidR="002067C8" w:rsidRDefault="002067C8" w:rsidP="00F85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923589"/>
      <w:docPartObj>
        <w:docPartGallery w:val="Page Numbers (Top of Page)"/>
        <w:docPartUnique/>
      </w:docPartObj>
    </w:sdtPr>
    <w:sdtEndPr>
      <w:rPr>
        <w:noProof/>
      </w:rPr>
    </w:sdtEndPr>
    <w:sdtContent>
      <w:p w:rsidR="00F85F07" w:rsidRDefault="00F85F07">
        <w:pPr>
          <w:pStyle w:val="Header"/>
          <w:jc w:val="center"/>
        </w:pPr>
        <w:r>
          <w:fldChar w:fldCharType="begin"/>
        </w:r>
        <w:r>
          <w:instrText xml:space="preserve"> PAGE   \* MERGEFORMAT </w:instrText>
        </w:r>
        <w:r>
          <w:fldChar w:fldCharType="separate"/>
        </w:r>
        <w:r w:rsidR="009F3244">
          <w:rPr>
            <w:noProof/>
          </w:rPr>
          <w:t>9</w:t>
        </w:r>
        <w:r>
          <w:rPr>
            <w:noProof/>
          </w:rPr>
          <w:fldChar w:fldCharType="end"/>
        </w:r>
      </w:p>
    </w:sdtContent>
  </w:sdt>
  <w:p w:rsidR="00F85F07" w:rsidRDefault="00F85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E8C"/>
    <w:multiLevelType w:val="hybridMultilevel"/>
    <w:tmpl w:val="573ACC44"/>
    <w:lvl w:ilvl="0" w:tplc="EB0499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13D0E"/>
    <w:multiLevelType w:val="hybridMultilevel"/>
    <w:tmpl w:val="D884E462"/>
    <w:lvl w:ilvl="0" w:tplc="329E4F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706E1"/>
    <w:multiLevelType w:val="hybridMultilevel"/>
    <w:tmpl w:val="0278F966"/>
    <w:lvl w:ilvl="0" w:tplc="CF94D99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D6B44"/>
    <w:multiLevelType w:val="hybridMultilevel"/>
    <w:tmpl w:val="C22ECF12"/>
    <w:lvl w:ilvl="0" w:tplc="24CE5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24727"/>
    <w:multiLevelType w:val="hybridMultilevel"/>
    <w:tmpl w:val="F27AEAB4"/>
    <w:lvl w:ilvl="0" w:tplc="DA50F33C">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5">
    <w:nsid w:val="78232A57"/>
    <w:multiLevelType w:val="hybridMultilevel"/>
    <w:tmpl w:val="8CC6055E"/>
    <w:lvl w:ilvl="0" w:tplc="0A6E86F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71"/>
    <w:rsid w:val="0000331D"/>
    <w:rsid w:val="00013B98"/>
    <w:rsid w:val="00013EDA"/>
    <w:rsid w:val="00041EF4"/>
    <w:rsid w:val="00060604"/>
    <w:rsid w:val="00074041"/>
    <w:rsid w:val="0009075C"/>
    <w:rsid w:val="0009746C"/>
    <w:rsid w:val="000C7A78"/>
    <w:rsid w:val="000D689D"/>
    <w:rsid w:val="00115990"/>
    <w:rsid w:val="00122381"/>
    <w:rsid w:val="00142CC8"/>
    <w:rsid w:val="00167541"/>
    <w:rsid w:val="00175AD8"/>
    <w:rsid w:val="00176C17"/>
    <w:rsid w:val="001A515F"/>
    <w:rsid w:val="00206242"/>
    <w:rsid w:val="002067C8"/>
    <w:rsid w:val="00207FD2"/>
    <w:rsid w:val="002450FA"/>
    <w:rsid w:val="00252F59"/>
    <w:rsid w:val="002648E8"/>
    <w:rsid w:val="00273042"/>
    <w:rsid w:val="002828A5"/>
    <w:rsid w:val="0028417B"/>
    <w:rsid w:val="002847B6"/>
    <w:rsid w:val="002848FF"/>
    <w:rsid w:val="002C3CA4"/>
    <w:rsid w:val="002E28B8"/>
    <w:rsid w:val="002E2975"/>
    <w:rsid w:val="002E6E50"/>
    <w:rsid w:val="002F4A69"/>
    <w:rsid w:val="002F7ACD"/>
    <w:rsid w:val="00301999"/>
    <w:rsid w:val="003032DE"/>
    <w:rsid w:val="003104BB"/>
    <w:rsid w:val="00324505"/>
    <w:rsid w:val="00330DBE"/>
    <w:rsid w:val="00333C67"/>
    <w:rsid w:val="00342828"/>
    <w:rsid w:val="00346F16"/>
    <w:rsid w:val="00390D18"/>
    <w:rsid w:val="003A0B49"/>
    <w:rsid w:val="003B4862"/>
    <w:rsid w:val="003E212D"/>
    <w:rsid w:val="003F089B"/>
    <w:rsid w:val="00406463"/>
    <w:rsid w:val="004529F9"/>
    <w:rsid w:val="00464479"/>
    <w:rsid w:val="0046764C"/>
    <w:rsid w:val="00474BAA"/>
    <w:rsid w:val="004778EE"/>
    <w:rsid w:val="0048190D"/>
    <w:rsid w:val="0048331F"/>
    <w:rsid w:val="004B37A0"/>
    <w:rsid w:val="004B6ACA"/>
    <w:rsid w:val="004E09B7"/>
    <w:rsid w:val="004E2974"/>
    <w:rsid w:val="00505CE5"/>
    <w:rsid w:val="0051726B"/>
    <w:rsid w:val="00524287"/>
    <w:rsid w:val="0052679A"/>
    <w:rsid w:val="00596AB8"/>
    <w:rsid w:val="005B0FCD"/>
    <w:rsid w:val="005B1AB8"/>
    <w:rsid w:val="005B6384"/>
    <w:rsid w:val="005C2E23"/>
    <w:rsid w:val="005E384B"/>
    <w:rsid w:val="005E4F23"/>
    <w:rsid w:val="005E6D43"/>
    <w:rsid w:val="005F7044"/>
    <w:rsid w:val="00614563"/>
    <w:rsid w:val="00641953"/>
    <w:rsid w:val="00646870"/>
    <w:rsid w:val="00647936"/>
    <w:rsid w:val="00650E71"/>
    <w:rsid w:val="006676C7"/>
    <w:rsid w:val="006704E8"/>
    <w:rsid w:val="006717F0"/>
    <w:rsid w:val="00672439"/>
    <w:rsid w:val="00681F9C"/>
    <w:rsid w:val="00682041"/>
    <w:rsid w:val="00685008"/>
    <w:rsid w:val="006A1CBC"/>
    <w:rsid w:val="006E3EE5"/>
    <w:rsid w:val="007308AA"/>
    <w:rsid w:val="00734760"/>
    <w:rsid w:val="00741DB1"/>
    <w:rsid w:val="007443D1"/>
    <w:rsid w:val="00753989"/>
    <w:rsid w:val="007867D4"/>
    <w:rsid w:val="00794442"/>
    <w:rsid w:val="007B71F1"/>
    <w:rsid w:val="007C44ED"/>
    <w:rsid w:val="007D563F"/>
    <w:rsid w:val="00800E03"/>
    <w:rsid w:val="008127D5"/>
    <w:rsid w:val="00812A9C"/>
    <w:rsid w:val="00834040"/>
    <w:rsid w:val="00836A62"/>
    <w:rsid w:val="00840615"/>
    <w:rsid w:val="00845C29"/>
    <w:rsid w:val="00883CF8"/>
    <w:rsid w:val="00894155"/>
    <w:rsid w:val="008B0865"/>
    <w:rsid w:val="008E27C0"/>
    <w:rsid w:val="00900844"/>
    <w:rsid w:val="009038AB"/>
    <w:rsid w:val="00914302"/>
    <w:rsid w:val="009203CE"/>
    <w:rsid w:val="009325FD"/>
    <w:rsid w:val="00936741"/>
    <w:rsid w:val="009377B9"/>
    <w:rsid w:val="00956669"/>
    <w:rsid w:val="00966541"/>
    <w:rsid w:val="00994CF2"/>
    <w:rsid w:val="009B437A"/>
    <w:rsid w:val="009C7574"/>
    <w:rsid w:val="009D3765"/>
    <w:rsid w:val="009E33E9"/>
    <w:rsid w:val="009F3244"/>
    <w:rsid w:val="00A01999"/>
    <w:rsid w:val="00A31144"/>
    <w:rsid w:val="00A432E5"/>
    <w:rsid w:val="00A460A4"/>
    <w:rsid w:val="00A46FC1"/>
    <w:rsid w:val="00A61A68"/>
    <w:rsid w:val="00A63316"/>
    <w:rsid w:val="00A64450"/>
    <w:rsid w:val="00A9789F"/>
    <w:rsid w:val="00AC2B5F"/>
    <w:rsid w:val="00AD14AA"/>
    <w:rsid w:val="00AF4CCA"/>
    <w:rsid w:val="00B01AE4"/>
    <w:rsid w:val="00B22148"/>
    <w:rsid w:val="00B2582E"/>
    <w:rsid w:val="00B42CD6"/>
    <w:rsid w:val="00B62080"/>
    <w:rsid w:val="00BB2FFD"/>
    <w:rsid w:val="00BE3B16"/>
    <w:rsid w:val="00BE6F16"/>
    <w:rsid w:val="00C143E5"/>
    <w:rsid w:val="00C54BF0"/>
    <w:rsid w:val="00C926DD"/>
    <w:rsid w:val="00C96F74"/>
    <w:rsid w:val="00CC7F76"/>
    <w:rsid w:val="00CE5FA7"/>
    <w:rsid w:val="00D152F4"/>
    <w:rsid w:val="00D323EC"/>
    <w:rsid w:val="00D40999"/>
    <w:rsid w:val="00D43A5C"/>
    <w:rsid w:val="00D53B19"/>
    <w:rsid w:val="00D62498"/>
    <w:rsid w:val="00D65279"/>
    <w:rsid w:val="00D9320C"/>
    <w:rsid w:val="00D94FE7"/>
    <w:rsid w:val="00DC5573"/>
    <w:rsid w:val="00E16C6D"/>
    <w:rsid w:val="00E34033"/>
    <w:rsid w:val="00E513BB"/>
    <w:rsid w:val="00E60F47"/>
    <w:rsid w:val="00E74233"/>
    <w:rsid w:val="00EB4BDB"/>
    <w:rsid w:val="00ED5E8C"/>
    <w:rsid w:val="00ED6F90"/>
    <w:rsid w:val="00EF2531"/>
    <w:rsid w:val="00F11810"/>
    <w:rsid w:val="00F23AFA"/>
    <w:rsid w:val="00F46D5D"/>
    <w:rsid w:val="00F612F7"/>
    <w:rsid w:val="00F81768"/>
    <w:rsid w:val="00F85F07"/>
    <w:rsid w:val="00FE27DA"/>
    <w:rsid w:val="00FE477A"/>
    <w:rsid w:val="00FF0EE4"/>
    <w:rsid w:val="00FF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12D"/>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semiHidden/>
    <w:unhideWhenUsed/>
    <w:rsid w:val="003E212D"/>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semiHidden/>
    <w:rsid w:val="003E212D"/>
    <w:rPr>
      <w:rFonts w:ascii=".VnTime" w:eastAsia="Times New Roman" w:hAnsi=".VnTime" w:cs="Times New Roman"/>
      <w:szCs w:val="24"/>
    </w:rPr>
  </w:style>
  <w:style w:type="paragraph" w:styleId="ListParagraph">
    <w:name w:val="List Paragraph"/>
    <w:basedOn w:val="Normal"/>
    <w:uiPriority w:val="34"/>
    <w:qFormat/>
    <w:rsid w:val="00A432E5"/>
    <w:pPr>
      <w:ind w:left="720"/>
      <w:contextualSpacing/>
    </w:pPr>
  </w:style>
  <w:style w:type="character" w:styleId="Strong">
    <w:name w:val="Strong"/>
    <w:basedOn w:val="DefaultParagraphFont"/>
    <w:uiPriority w:val="22"/>
    <w:qFormat/>
    <w:rsid w:val="00DC5573"/>
    <w:rPr>
      <w:b/>
      <w:bCs/>
    </w:rPr>
  </w:style>
  <w:style w:type="paragraph" w:styleId="Header">
    <w:name w:val="header"/>
    <w:basedOn w:val="Normal"/>
    <w:link w:val="HeaderChar"/>
    <w:uiPriority w:val="99"/>
    <w:unhideWhenUsed/>
    <w:rsid w:val="00F8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07"/>
  </w:style>
  <w:style w:type="paragraph" w:styleId="Footer">
    <w:name w:val="footer"/>
    <w:basedOn w:val="Normal"/>
    <w:link w:val="FooterChar"/>
    <w:uiPriority w:val="99"/>
    <w:unhideWhenUsed/>
    <w:rsid w:val="00F8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07"/>
  </w:style>
  <w:style w:type="paragraph" w:styleId="BalloonText">
    <w:name w:val="Balloon Text"/>
    <w:basedOn w:val="Normal"/>
    <w:link w:val="BalloonTextChar"/>
    <w:uiPriority w:val="99"/>
    <w:semiHidden/>
    <w:unhideWhenUsed/>
    <w:rsid w:val="009C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74"/>
    <w:rPr>
      <w:rFonts w:ascii="Segoe UI" w:hAnsi="Segoe UI" w:cs="Segoe UI"/>
      <w:sz w:val="18"/>
      <w:szCs w:val="18"/>
    </w:rPr>
  </w:style>
  <w:style w:type="paragraph" w:customStyle="1" w:styleId="Char">
    <w:name w:val="Char"/>
    <w:basedOn w:val="Normal"/>
    <w:semiHidden/>
    <w:rsid w:val="00D40999"/>
    <w:pPr>
      <w:spacing w:line="240" w:lineRule="exact"/>
    </w:pPr>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12D"/>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semiHidden/>
    <w:unhideWhenUsed/>
    <w:rsid w:val="003E212D"/>
    <w:pPr>
      <w:spacing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semiHidden/>
    <w:rsid w:val="003E212D"/>
    <w:rPr>
      <w:rFonts w:ascii=".VnTime" w:eastAsia="Times New Roman" w:hAnsi=".VnTime" w:cs="Times New Roman"/>
      <w:szCs w:val="24"/>
    </w:rPr>
  </w:style>
  <w:style w:type="paragraph" w:styleId="ListParagraph">
    <w:name w:val="List Paragraph"/>
    <w:basedOn w:val="Normal"/>
    <w:uiPriority w:val="34"/>
    <w:qFormat/>
    <w:rsid w:val="00A432E5"/>
    <w:pPr>
      <w:ind w:left="720"/>
      <w:contextualSpacing/>
    </w:pPr>
  </w:style>
  <w:style w:type="character" w:styleId="Strong">
    <w:name w:val="Strong"/>
    <w:basedOn w:val="DefaultParagraphFont"/>
    <w:uiPriority w:val="22"/>
    <w:qFormat/>
    <w:rsid w:val="00DC5573"/>
    <w:rPr>
      <w:b/>
      <w:bCs/>
    </w:rPr>
  </w:style>
  <w:style w:type="paragraph" w:styleId="Header">
    <w:name w:val="header"/>
    <w:basedOn w:val="Normal"/>
    <w:link w:val="HeaderChar"/>
    <w:uiPriority w:val="99"/>
    <w:unhideWhenUsed/>
    <w:rsid w:val="00F8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07"/>
  </w:style>
  <w:style w:type="paragraph" w:styleId="Footer">
    <w:name w:val="footer"/>
    <w:basedOn w:val="Normal"/>
    <w:link w:val="FooterChar"/>
    <w:uiPriority w:val="99"/>
    <w:unhideWhenUsed/>
    <w:rsid w:val="00F8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07"/>
  </w:style>
  <w:style w:type="paragraph" w:styleId="BalloonText">
    <w:name w:val="Balloon Text"/>
    <w:basedOn w:val="Normal"/>
    <w:link w:val="BalloonTextChar"/>
    <w:uiPriority w:val="99"/>
    <w:semiHidden/>
    <w:unhideWhenUsed/>
    <w:rsid w:val="009C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74"/>
    <w:rPr>
      <w:rFonts w:ascii="Segoe UI" w:hAnsi="Segoe UI" w:cs="Segoe UI"/>
      <w:sz w:val="18"/>
      <w:szCs w:val="18"/>
    </w:rPr>
  </w:style>
  <w:style w:type="paragraph" w:customStyle="1" w:styleId="Char">
    <w:name w:val="Char"/>
    <w:basedOn w:val="Normal"/>
    <w:semiHidden/>
    <w:rsid w:val="00D40999"/>
    <w:pPr>
      <w:spacing w:line="240" w:lineRule="exact"/>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8066">
      <w:bodyDiv w:val="1"/>
      <w:marLeft w:val="0"/>
      <w:marRight w:val="0"/>
      <w:marTop w:val="0"/>
      <w:marBottom w:val="0"/>
      <w:divBdr>
        <w:top w:val="none" w:sz="0" w:space="0" w:color="auto"/>
        <w:left w:val="none" w:sz="0" w:space="0" w:color="auto"/>
        <w:bottom w:val="none" w:sz="0" w:space="0" w:color="auto"/>
        <w:right w:val="none" w:sz="0" w:space="0" w:color="auto"/>
      </w:divBdr>
    </w:div>
    <w:div w:id="151532306">
      <w:bodyDiv w:val="1"/>
      <w:marLeft w:val="0"/>
      <w:marRight w:val="0"/>
      <w:marTop w:val="0"/>
      <w:marBottom w:val="0"/>
      <w:divBdr>
        <w:top w:val="none" w:sz="0" w:space="0" w:color="auto"/>
        <w:left w:val="none" w:sz="0" w:space="0" w:color="auto"/>
        <w:bottom w:val="none" w:sz="0" w:space="0" w:color="auto"/>
        <w:right w:val="none" w:sz="0" w:space="0" w:color="auto"/>
      </w:divBdr>
    </w:div>
    <w:div w:id="157237295">
      <w:bodyDiv w:val="1"/>
      <w:marLeft w:val="0"/>
      <w:marRight w:val="0"/>
      <w:marTop w:val="0"/>
      <w:marBottom w:val="0"/>
      <w:divBdr>
        <w:top w:val="none" w:sz="0" w:space="0" w:color="auto"/>
        <w:left w:val="none" w:sz="0" w:space="0" w:color="auto"/>
        <w:bottom w:val="none" w:sz="0" w:space="0" w:color="auto"/>
        <w:right w:val="none" w:sz="0" w:space="0" w:color="auto"/>
      </w:divBdr>
    </w:div>
    <w:div w:id="376511663">
      <w:bodyDiv w:val="1"/>
      <w:marLeft w:val="0"/>
      <w:marRight w:val="0"/>
      <w:marTop w:val="0"/>
      <w:marBottom w:val="0"/>
      <w:divBdr>
        <w:top w:val="none" w:sz="0" w:space="0" w:color="auto"/>
        <w:left w:val="none" w:sz="0" w:space="0" w:color="auto"/>
        <w:bottom w:val="none" w:sz="0" w:space="0" w:color="auto"/>
        <w:right w:val="none" w:sz="0" w:space="0" w:color="auto"/>
      </w:divBdr>
    </w:div>
    <w:div w:id="480124564">
      <w:bodyDiv w:val="1"/>
      <w:marLeft w:val="0"/>
      <w:marRight w:val="0"/>
      <w:marTop w:val="0"/>
      <w:marBottom w:val="0"/>
      <w:divBdr>
        <w:top w:val="none" w:sz="0" w:space="0" w:color="auto"/>
        <w:left w:val="none" w:sz="0" w:space="0" w:color="auto"/>
        <w:bottom w:val="none" w:sz="0" w:space="0" w:color="auto"/>
        <w:right w:val="none" w:sz="0" w:space="0" w:color="auto"/>
      </w:divBdr>
    </w:div>
    <w:div w:id="523717519">
      <w:bodyDiv w:val="1"/>
      <w:marLeft w:val="0"/>
      <w:marRight w:val="0"/>
      <w:marTop w:val="0"/>
      <w:marBottom w:val="0"/>
      <w:divBdr>
        <w:top w:val="none" w:sz="0" w:space="0" w:color="auto"/>
        <w:left w:val="none" w:sz="0" w:space="0" w:color="auto"/>
        <w:bottom w:val="none" w:sz="0" w:space="0" w:color="auto"/>
        <w:right w:val="none" w:sz="0" w:space="0" w:color="auto"/>
      </w:divBdr>
    </w:div>
    <w:div w:id="837765684">
      <w:bodyDiv w:val="1"/>
      <w:marLeft w:val="0"/>
      <w:marRight w:val="0"/>
      <w:marTop w:val="0"/>
      <w:marBottom w:val="0"/>
      <w:divBdr>
        <w:top w:val="none" w:sz="0" w:space="0" w:color="auto"/>
        <w:left w:val="none" w:sz="0" w:space="0" w:color="auto"/>
        <w:bottom w:val="none" w:sz="0" w:space="0" w:color="auto"/>
        <w:right w:val="none" w:sz="0" w:space="0" w:color="auto"/>
      </w:divBdr>
    </w:div>
    <w:div w:id="883560237">
      <w:bodyDiv w:val="1"/>
      <w:marLeft w:val="0"/>
      <w:marRight w:val="0"/>
      <w:marTop w:val="0"/>
      <w:marBottom w:val="0"/>
      <w:divBdr>
        <w:top w:val="none" w:sz="0" w:space="0" w:color="auto"/>
        <w:left w:val="none" w:sz="0" w:space="0" w:color="auto"/>
        <w:bottom w:val="none" w:sz="0" w:space="0" w:color="auto"/>
        <w:right w:val="none" w:sz="0" w:space="0" w:color="auto"/>
      </w:divBdr>
    </w:div>
    <w:div w:id="1324316024">
      <w:bodyDiv w:val="1"/>
      <w:marLeft w:val="0"/>
      <w:marRight w:val="0"/>
      <w:marTop w:val="0"/>
      <w:marBottom w:val="0"/>
      <w:divBdr>
        <w:top w:val="none" w:sz="0" w:space="0" w:color="auto"/>
        <w:left w:val="none" w:sz="0" w:space="0" w:color="auto"/>
        <w:bottom w:val="none" w:sz="0" w:space="0" w:color="auto"/>
        <w:right w:val="none" w:sz="0" w:space="0" w:color="auto"/>
      </w:divBdr>
      <w:divsChild>
        <w:div w:id="1175536009">
          <w:marLeft w:val="0"/>
          <w:marRight w:val="0"/>
          <w:marTop w:val="0"/>
          <w:marBottom w:val="0"/>
          <w:divBdr>
            <w:top w:val="none" w:sz="0" w:space="0" w:color="auto"/>
            <w:left w:val="none" w:sz="0" w:space="0" w:color="auto"/>
            <w:bottom w:val="none" w:sz="0" w:space="0" w:color="auto"/>
            <w:right w:val="none" w:sz="0" w:space="0" w:color="auto"/>
          </w:divBdr>
          <w:divsChild>
            <w:div w:id="7380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950">
      <w:bodyDiv w:val="1"/>
      <w:marLeft w:val="0"/>
      <w:marRight w:val="0"/>
      <w:marTop w:val="0"/>
      <w:marBottom w:val="0"/>
      <w:divBdr>
        <w:top w:val="none" w:sz="0" w:space="0" w:color="auto"/>
        <w:left w:val="none" w:sz="0" w:space="0" w:color="auto"/>
        <w:bottom w:val="none" w:sz="0" w:space="0" w:color="auto"/>
        <w:right w:val="none" w:sz="0" w:space="0" w:color="auto"/>
      </w:divBdr>
    </w:div>
    <w:div w:id="1814758822">
      <w:bodyDiv w:val="1"/>
      <w:marLeft w:val="0"/>
      <w:marRight w:val="0"/>
      <w:marTop w:val="0"/>
      <w:marBottom w:val="0"/>
      <w:divBdr>
        <w:top w:val="none" w:sz="0" w:space="0" w:color="auto"/>
        <w:left w:val="none" w:sz="0" w:space="0" w:color="auto"/>
        <w:bottom w:val="none" w:sz="0" w:space="0" w:color="auto"/>
        <w:right w:val="none" w:sz="0" w:space="0" w:color="auto"/>
      </w:divBdr>
    </w:div>
    <w:div w:id="1889030007">
      <w:bodyDiv w:val="1"/>
      <w:marLeft w:val="0"/>
      <w:marRight w:val="0"/>
      <w:marTop w:val="0"/>
      <w:marBottom w:val="0"/>
      <w:divBdr>
        <w:top w:val="none" w:sz="0" w:space="0" w:color="auto"/>
        <w:left w:val="none" w:sz="0" w:space="0" w:color="auto"/>
        <w:bottom w:val="none" w:sz="0" w:space="0" w:color="auto"/>
        <w:right w:val="none" w:sz="0" w:space="0" w:color="auto"/>
      </w:divBdr>
    </w:div>
    <w:div w:id="1903101147">
      <w:bodyDiv w:val="1"/>
      <w:marLeft w:val="0"/>
      <w:marRight w:val="0"/>
      <w:marTop w:val="0"/>
      <w:marBottom w:val="0"/>
      <w:divBdr>
        <w:top w:val="none" w:sz="0" w:space="0" w:color="auto"/>
        <w:left w:val="none" w:sz="0" w:space="0" w:color="auto"/>
        <w:bottom w:val="none" w:sz="0" w:space="0" w:color="auto"/>
        <w:right w:val="none" w:sz="0" w:space="0" w:color="auto"/>
      </w:divBdr>
      <w:divsChild>
        <w:div w:id="354423838">
          <w:marLeft w:val="0"/>
          <w:marRight w:val="0"/>
          <w:marTop w:val="225"/>
          <w:marBottom w:val="225"/>
          <w:divBdr>
            <w:top w:val="none" w:sz="0" w:space="0" w:color="auto"/>
            <w:left w:val="none" w:sz="0" w:space="0" w:color="auto"/>
            <w:bottom w:val="none" w:sz="0" w:space="0" w:color="auto"/>
            <w:right w:val="none" w:sz="0" w:space="0" w:color="auto"/>
          </w:divBdr>
        </w:div>
        <w:div w:id="11372156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2023-05-11T08:08:00Z</cp:lastPrinted>
  <dcterms:created xsi:type="dcterms:W3CDTF">2023-05-17T08:41:00Z</dcterms:created>
  <dcterms:modified xsi:type="dcterms:W3CDTF">2023-05-17T08:41:00Z</dcterms:modified>
</cp:coreProperties>
</file>